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  <w:t>МДОУ «Детский сад № 29</w:t>
      </w:r>
      <w:r w:rsidRPr="002077DA">
        <w:rPr>
          <w:rFonts w:ascii="Times New Roman" w:eastAsiaTheme="minorEastAsia" w:hAnsi="Times New Roman" w:cs="Times New Roman"/>
          <w:color w:val="1F497D" w:themeColor="text2"/>
          <w:sz w:val="36"/>
          <w:lang w:eastAsia="ru-RU"/>
        </w:rPr>
        <w:t>» города Ярославля</w:t>
      </w:r>
    </w:p>
    <w:p w:rsidR="00A230C0" w:rsidRPr="002077DA" w:rsidRDefault="00A230C0" w:rsidP="00A230C0">
      <w:pPr>
        <w:spacing w:after="200" w:line="276" w:lineRule="auto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9B57ED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 w:rsidRPr="009B57ED"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ГАЗЕТА</w:t>
      </w:r>
    </w:p>
    <w:p w:rsidR="00A230C0" w:rsidRPr="009B57ED" w:rsidRDefault="00A230C0" w:rsidP="00A230C0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</w:pPr>
      <w:r w:rsidRPr="009B57ED">
        <w:rPr>
          <w:rFonts w:ascii="Times New Roman" w:eastAsiaTheme="minorEastAsia" w:hAnsi="Times New Roman" w:cs="Times New Roman"/>
          <w:b/>
          <w:color w:val="1F497D" w:themeColor="text2"/>
          <w:sz w:val="48"/>
          <w:szCs w:val="48"/>
          <w:lang w:eastAsia="ru-RU"/>
        </w:rPr>
        <w:t>ДЛЯ   РОДИТЕЛЕЙ</w:t>
      </w:r>
    </w:p>
    <w:p w:rsidR="00A230C0" w:rsidRPr="009B57ED" w:rsidRDefault="009B57ED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FF0000"/>
          <w:sz w:val="56"/>
          <w:szCs w:val="56"/>
          <w:lang w:eastAsia="ru-RU"/>
        </w:rPr>
        <w:t>ЗВОНОЧЕК</w:t>
      </w: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2077DA" w:rsidRDefault="009B57ED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color w:val="1F497D" w:themeColor="text2"/>
          <w:sz w:val="36"/>
          <w:lang w:eastAsia="ru-RU"/>
        </w:rPr>
        <w:drawing>
          <wp:inline distT="0" distB="0" distL="0" distR="0">
            <wp:extent cx="3761840" cy="3194143"/>
            <wp:effectExtent l="19050" t="0" r="0" b="0"/>
            <wp:docPr id="3" name="Рисунок 2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kolchik_w150_h150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283" cy="31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36"/>
          <w:lang w:eastAsia="ru-RU"/>
        </w:rPr>
      </w:pP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Выпуск № 1</w:t>
      </w:r>
      <w:r w:rsidRPr="002077DA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,</w:t>
      </w: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Февраль</w:t>
      </w:r>
      <w:r w:rsidRPr="002077DA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2023</w:t>
      </w:r>
      <w:r w:rsidRPr="002077DA"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  <w:t>г</w:t>
      </w:r>
    </w:p>
    <w:p w:rsidR="00A230C0" w:rsidRPr="002077DA" w:rsidRDefault="00A230C0" w:rsidP="00A230C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1F497D" w:themeColor="text2"/>
          <w:sz w:val="56"/>
          <w:lang w:eastAsia="ru-RU"/>
        </w:rPr>
      </w:pPr>
    </w:p>
    <w:p w:rsidR="00A230C0" w:rsidRDefault="00A230C0" w:rsidP="00A230C0">
      <w:r w:rsidRPr="00544B41">
        <w:rPr>
          <w:noProof/>
          <w:lang w:eastAsia="ru-RU"/>
        </w:rPr>
        <w:lastRenderedPageBreak/>
        <w:drawing>
          <wp:inline distT="0" distB="0" distL="0" distR="0">
            <wp:extent cx="6622229" cy="9801289"/>
            <wp:effectExtent l="19050" t="0" r="7171" b="0"/>
            <wp:docPr id="1" name="Рисунок 1" descr="C:\Users\бук\Desktop\с флешки\газета 2019-2020\картинки на 2020\13moNyU8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с флешки\газета 2019-2020\картинки на 2020\13moNyU8t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71" cy="98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C0" w:rsidRDefault="00A230C0" w:rsidP="00A230C0">
      <w:r>
        <w:rPr>
          <w:noProof/>
          <w:lang w:eastAsia="ru-RU"/>
        </w:rPr>
        <w:lastRenderedPageBreak/>
        <w:drawing>
          <wp:inline distT="0" distB="0" distL="0" distR="0">
            <wp:extent cx="6590517" cy="9171687"/>
            <wp:effectExtent l="19050" t="0" r="783" b="0"/>
            <wp:docPr id="10" name="Рисунок 10" descr="https://sadik110.murm.prosadiki.ru/media/2021/02/03/1246913054/profilaktika-kishechnykh-infekts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ik110.murm.prosadiki.ru/media/2021/02/03/1246913054/profilaktika-kishechnykh-infekts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458" cy="91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C0" w:rsidRDefault="00A230C0" w:rsidP="00A230C0">
      <w:r w:rsidRPr="00544B41">
        <w:rPr>
          <w:noProof/>
          <w:lang w:eastAsia="ru-RU"/>
        </w:rPr>
        <w:lastRenderedPageBreak/>
        <w:drawing>
          <wp:inline distT="0" distB="0" distL="0" distR="0">
            <wp:extent cx="6778071" cy="9603350"/>
            <wp:effectExtent l="19050" t="0" r="3729" b="0"/>
            <wp:docPr id="4" name="Рисунок 4" descr="C:\Users\бук\Desktop\с флешки\газета 2019-2020\картинки на 202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с флешки\газета 2019-2020\картинки на 2020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614" cy="96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C0" w:rsidRDefault="00A230C0" w:rsidP="00A230C0">
      <w:r w:rsidRPr="00544B41">
        <w:rPr>
          <w:noProof/>
          <w:lang w:eastAsia="ru-RU"/>
        </w:rPr>
        <w:lastRenderedPageBreak/>
        <w:drawing>
          <wp:inline distT="0" distB="0" distL="0" distR="0">
            <wp:extent cx="6613658" cy="9570722"/>
            <wp:effectExtent l="19050" t="0" r="0" b="0"/>
            <wp:docPr id="2" name="Рисунок 2" descr="C:\Users\бук\Desktop\с флешки\газета 2019-2020\картинки на 2020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с флешки\газета 2019-2020\картинки на 2020\slide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16" cy="95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C0" w:rsidRDefault="00A230C0" w:rsidP="00A230C0">
      <w:r w:rsidRPr="00A94EB0">
        <w:rPr>
          <w:noProof/>
          <w:lang w:eastAsia="ru-RU"/>
        </w:rPr>
        <w:lastRenderedPageBreak/>
        <w:drawing>
          <wp:inline distT="0" distB="0" distL="0" distR="0">
            <wp:extent cx="6792267" cy="9596063"/>
            <wp:effectExtent l="19050" t="0" r="8583" b="0"/>
            <wp:docPr id="8" name="Рисунок 8" descr="C:\Users\бук\Desktop\image_image_5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image_image_583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92" cy="96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7B" w:rsidRDefault="00E00E7B" w:rsidP="00E00E7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 НАШЕМ ДЕТСКОМ САДУ ОРГАНИЗОВАНА СЛУЖБА РАННЕЙ ПОМОЩИ С 01.09.2022Г.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 w:rsidRPr="00E00E7B">
        <w:rPr>
          <w:color w:val="0033CC"/>
          <w:sz w:val="32"/>
          <w:szCs w:val="32"/>
          <w:bdr w:val="none" w:sz="0" w:space="0" w:color="auto" w:frame="1"/>
        </w:rPr>
        <w:t>Служба ранней помощи (СРП)  – служба помощи родителям (законным представителям) детей в возрасте от 0  до 3 лет, в том числе  с ограниченными возможностями здоровья  или риском  возникновения нарушения развития и их семьям. 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color w:val="0033CC"/>
          <w:sz w:val="32"/>
          <w:szCs w:val="32"/>
          <w:bdr w:val="none" w:sz="0" w:space="0" w:color="auto" w:frame="1"/>
        </w:rPr>
      </w:pP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proofErr w:type="gramStart"/>
      <w:r w:rsidRPr="00E00E7B">
        <w:rPr>
          <w:color w:val="0033CC"/>
          <w:sz w:val="32"/>
          <w:szCs w:val="32"/>
          <w:bdr w:val="none" w:sz="0" w:space="0" w:color="auto" w:frame="1"/>
        </w:rPr>
        <w:t>Цель Службы ранней помощи, является всесторонняя поддержка и оказание помощи семьям с детьми имеющих детей с отклонениями в развитии, вызванными медицинскими, биологическими и социальными факторами, а также с риском отставания в развитии в одной из следующих областей: познавательное, речевое, социальное и эмоциональное развитие, развитие движений, самообслуживание, подключение специалистов на ранних этапах развития ребёнка, подбор адекватных способов взаимодействия с ребенком включение</w:t>
      </w:r>
      <w:proofErr w:type="gramEnd"/>
      <w:r w:rsidRPr="00E00E7B">
        <w:rPr>
          <w:color w:val="0033CC"/>
          <w:sz w:val="32"/>
          <w:szCs w:val="32"/>
          <w:bdr w:val="none" w:sz="0" w:space="0" w:color="auto" w:frame="1"/>
        </w:rPr>
        <w:t xml:space="preserve"> в процесс развития ребёнка коррекционных мероприятий. Специалисты Службы ранней помощи помогут родителям воспринимать ребенка естественно, но при этом признать самобытность, уникальность и ценность его личности на данный момент развития.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rStyle w:val="a6"/>
          <w:color w:val="0033CC"/>
          <w:sz w:val="32"/>
          <w:szCs w:val="32"/>
          <w:bdr w:val="none" w:sz="0" w:space="0" w:color="auto" w:frame="1"/>
        </w:rPr>
        <w:t>С 01.09.2022</w:t>
      </w:r>
      <w:r w:rsidRPr="00E00E7B">
        <w:rPr>
          <w:rStyle w:val="a6"/>
          <w:color w:val="0033CC"/>
          <w:sz w:val="32"/>
          <w:szCs w:val="32"/>
          <w:bdr w:val="none" w:sz="0" w:space="0" w:color="auto" w:frame="1"/>
        </w:rPr>
        <w:t xml:space="preserve"> года в нашем детском саду  организована служба ранней помощи родителям детей в возрасте от 0 до 3 лет</w:t>
      </w:r>
      <w:r>
        <w:rPr>
          <w:rStyle w:val="a6"/>
          <w:color w:val="0033CC"/>
          <w:sz w:val="32"/>
          <w:szCs w:val="32"/>
          <w:bdr w:val="none" w:sz="0" w:space="0" w:color="auto" w:frame="1"/>
        </w:rPr>
        <w:t>, а так же детям с ОВЗ от 0 до 3 лет</w:t>
      </w:r>
      <w:r w:rsidRPr="00E00E7B">
        <w:rPr>
          <w:rStyle w:val="a6"/>
          <w:color w:val="0033CC"/>
          <w:sz w:val="32"/>
          <w:szCs w:val="32"/>
          <w:bdr w:val="none" w:sz="0" w:space="0" w:color="auto" w:frame="1"/>
        </w:rPr>
        <w:t>, не посещающих детский сад.</w:t>
      </w:r>
    </w:p>
    <w:p w:rsidR="00E00E7B" w:rsidRDefault="00E00E7B" w:rsidP="00E00E7B">
      <w:pPr>
        <w:pStyle w:val="a5"/>
        <w:spacing w:before="0" w:beforeAutospacing="0" w:after="0" w:afterAutospacing="0" w:line="272" w:lineRule="atLeast"/>
        <w:ind w:right="81"/>
        <w:jc w:val="center"/>
        <w:textAlignment w:val="baseline"/>
        <w:rPr>
          <w:b/>
          <w:bCs/>
          <w:iCs/>
          <w:color w:val="FF0000"/>
          <w:sz w:val="32"/>
          <w:szCs w:val="32"/>
          <w:bdr w:val="none" w:sz="0" w:space="0" w:color="auto" w:frame="1"/>
        </w:rPr>
      </w:pPr>
    </w:p>
    <w:p w:rsidR="00E00E7B" w:rsidRDefault="00E00E7B" w:rsidP="00E00E7B">
      <w:pPr>
        <w:pStyle w:val="a5"/>
        <w:spacing w:before="0" w:beforeAutospacing="0" w:after="0" w:afterAutospacing="0" w:line="272" w:lineRule="atLeast"/>
        <w:ind w:right="81"/>
        <w:jc w:val="center"/>
        <w:textAlignment w:val="baseline"/>
        <w:rPr>
          <w:b/>
          <w:bCs/>
          <w:iCs/>
          <w:color w:val="FF0000"/>
          <w:sz w:val="32"/>
          <w:szCs w:val="32"/>
          <w:bdr w:val="none" w:sz="0" w:space="0" w:color="auto" w:frame="1"/>
        </w:rPr>
      </w:pPr>
      <w:r w:rsidRPr="00E00E7B">
        <w:rPr>
          <w:b/>
          <w:bCs/>
          <w:iCs/>
          <w:color w:val="FF0000"/>
          <w:sz w:val="32"/>
          <w:szCs w:val="32"/>
          <w:bdr w:val="none" w:sz="0" w:space="0" w:color="auto" w:frame="1"/>
        </w:rPr>
        <w:t>Направления работы: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jc w:val="center"/>
        <w:textAlignment w:val="baseline"/>
        <w:rPr>
          <w:rFonts w:ascii="Verdana" w:hAnsi="Verdana"/>
          <w:color w:val="000000"/>
          <w:sz w:val="32"/>
          <w:szCs w:val="32"/>
        </w:rPr>
      </w:pP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 w:rsidRPr="00E00E7B">
        <w:rPr>
          <w:b/>
          <w:bCs/>
          <w:color w:val="0033CC"/>
          <w:sz w:val="32"/>
          <w:szCs w:val="32"/>
          <w:bdr w:val="none" w:sz="0" w:space="0" w:color="auto" w:frame="1"/>
        </w:rPr>
        <w:t>1. Консультативная помощь специалистов</w:t>
      </w:r>
    </w:p>
    <w:p w:rsid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color w:val="0033CC"/>
          <w:sz w:val="32"/>
          <w:szCs w:val="32"/>
          <w:bdr w:val="none" w:sz="0" w:space="0" w:color="auto" w:frame="1"/>
        </w:rPr>
      </w:pPr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>-учител</w:t>
      </w:r>
      <w:proofErr w:type="gramStart"/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>я-</w:t>
      </w:r>
      <w:proofErr w:type="gramEnd"/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 xml:space="preserve"> логопеда</w:t>
      </w:r>
      <w:r w:rsidRPr="00E00E7B">
        <w:rPr>
          <w:color w:val="0033CC"/>
          <w:sz w:val="32"/>
          <w:szCs w:val="32"/>
          <w:bdr w:val="none" w:sz="0" w:space="0" w:color="auto" w:frame="1"/>
        </w:rPr>
        <w:t> по вопросам формирования и развития речи</w:t>
      </w:r>
      <w:r>
        <w:rPr>
          <w:color w:val="0033CC"/>
          <w:sz w:val="32"/>
          <w:szCs w:val="32"/>
          <w:bdr w:val="none" w:sz="0" w:space="0" w:color="auto" w:frame="1"/>
        </w:rPr>
        <w:t>;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>
        <w:rPr>
          <w:color w:val="0033CC"/>
          <w:sz w:val="32"/>
          <w:szCs w:val="32"/>
          <w:bdr w:val="none" w:sz="0" w:space="0" w:color="auto" w:frame="1"/>
        </w:rPr>
        <w:t>-</w:t>
      </w:r>
      <w:r w:rsidRPr="00E00E7B">
        <w:rPr>
          <w:b/>
          <w:i/>
          <w:color w:val="0033CC"/>
          <w:sz w:val="32"/>
          <w:szCs w:val="32"/>
          <w:bdr w:val="none" w:sz="0" w:space="0" w:color="auto" w:frame="1"/>
        </w:rPr>
        <w:t>учителя-дефектолога</w:t>
      </w:r>
      <w:r>
        <w:rPr>
          <w:color w:val="0033CC"/>
          <w:sz w:val="32"/>
          <w:szCs w:val="32"/>
          <w:bdr w:val="none" w:sz="0" w:space="0" w:color="auto" w:frame="1"/>
        </w:rPr>
        <w:t xml:space="preserve"> по вопросам формирования зоны ближайшего развития ребенка;</w:t>
      </w: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>-педагог</w:t>
      </w:r>
      <w:proofErr w:type="gramStart"/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>а-</w:t>
      </w:r>
      <w:proofErr w:type="gramEnd"/>
      <w:r w:rsidRPr="00E00E7B">
        <w:rPr>
          <w:b/>
          <w:bCs/>
          <w:i/>
          <w:iCs/>
          <w:color w:val="0033CC"/>
          <w:sz w:val="32"/>
          <w:szCs w:val="32"/>
          <w:bdr w:val="none" w:sz="0" w:space="0" w:color="auto" w:frame="1"/>
        </w:rPr>
        <w:t xml:space="preserve"> психолога</w:t>
      </w:r>
      <w:r w:rsidRPr="00E00E7B">
        <w:rPr>
          <w:color w:val="0033CC"/>
          <w:sz w:val="32"/>
          <w:szCs w:val="32"/>
          <w:bdr w:val="none" w:sz="0" w:space="0" w:color="auto" w:frame="1"/>
        </w:rPr>
        <w:t> по вопросам развития ребёнка</w:t>
      </w:r>
      <w:r>
        <w:rPr>
          <w:color w:val="0033CC"/>
          <w:sz w:val="32"/>
          <w:szCs w:val="32"/>
          <w:bdr w:val="none" w:sz="0" w:space="0" w:color="auto" w:frame="1"/>
        </w:rPr>
        <w:t>.</w:t>
      </w:r>
    </w:p>
    <w:p w:rsid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b/>
          <w:bCs/>
          <w:color w:val="0033CC"/>
          <w:sz w:val="32"/>
          <w:szCs w:val="32"/>
          <w:bdr w:val="none" w:sz="0" w:space="0" w:color="auto" w:frame="1"/>
        </w:rPr>
      </w:pPr>
    </w:p>
    <w:p w:rsidR="00E00E7B" w:rsidRPr="00E00E7B" w:rsidRDefault="00E00E7B" w:rsidP="00E00E7B">
      <w:pPr>
        <w:pStyle w:val="a5"/>
        <w:spacing w:before="0" w:beforeAutospacing="0" w:after="0" w:afterAutospacing="0" w:line="272" w:lineRule="atLeast"/>
        <w:ind w:right="81"/>
        <w:textAlignment w:val="baseline"/>
        <w:rPr>
          <w:rFonts w:ascii="Verdana" w:hAnsi="Verdana"/>
          <w:color w:val="000000"/>
          <w:sz w:val="32"/>
          <w:szCs w:val="32"/>
        </w:rPr>
      </w:pPr>
      <w:r w:rsidRPr="00E00E7B">
        <w:rPr>
          <w:b/>
          <w:bCs/>
          <w:color w:val="0033CC"/>
          <w:sz w:val="32"/>
          <w:szCs w:val="32"/>
          <w:bdr w:val="none" w:sz="0" w:space="0" w:color="auto" w:frame="1"/>
        </w:rPr>
        <w:t>2. Предоставление услуги психолого-педагогической и логопедической помощи по освоению ребёнком основной образовательной программы дошкольного образования.</w:t>
      </w:r>
    </w:p>
    <w:p w:rsidR="00E00E7B" w:rsidRPr="00E00E7B" w:rsidRDefault="00E00E7B" w:rsidP="00A230C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9176C" w:rsidRPr="0029176C" w:rsidRDefault="0029176C" w:rsidP="0029176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Запись в С</w:t>
      </w:r>
      <w:r w:rsidRPr="0029176C">
        <w:rPr>
          <w:rFonts w:ascii="Times New Roman" w:hAnsi="Times New Roman" w:cs="Times New Roman"/>
          <w:b/>
          <w:color w:val="FF0000"/>
          <w:sz w:val="36"/>
          <w:szCs w:val="36"/>
        </w:rPr>
        <w:t>лужбу ранней помощи по телефону: 24-17-66</w:t>
      </w:r>
    </w:p>
    <w:p w:rsidR="00701E9D" w:rsidRPr="00A230C0" w:rsidRDefault="0029176C" w:rsidP="00A230C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01E9D" w:rsidRPr="00A230C0" w:rsidSect="00A230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0C0"/>
    <w:rsid w:val="000C75E3"/>
    <w:rsid w:val="002874F9"/>
    <w:rsid w:val="0029176C"/>
    <w:rsid w:val="007006DD"/>
    <w:rsid w:val="009B57ED"/>
    <w:rsid w:val="009C3241"/>
    <w:rsid w:val="00A230C0"/>
    <w:rsid w:val="00A47C76"/>
    <w:rsid w:val="00CD5C6E"/>
    <w:rsid w:val="00E00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0C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0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00E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dcterms:created xsi:type="dcterms:W3CDTF">2023-03-03T08:40:00Z</dcterms:created>
  <dcterms:modified xsi:type="dcterms:W3CDTF">2023-03-03T11:52:00Z</dcterms:modified>
</cp:coreProperties>
</file>