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1F497D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color w:val="1F497D" w:themeColor="text2"/>
          <w:sz w:val="36"/>
          <w:lang w:eastAsia="ru-RU"/>
        </w:rPr>
        <w:t>МДОУ «Детский сад № 29» города Ярославля</w:t>
      </w:r>
    </w:p>
    <w:p w:rsidR="00D97528" w:rsidRDefault="00D97528" w:rsidP="00D97528">
      <w:pPr>
        <w:spacing w:after="200" w:line="276" w:lineRule="auto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  <w:t>ГАЗЕТА</w:t>
      </w:r>
    </w:p>
    <w:p w:rsidR="00D97528" w:rsidRDefault="00D97528" w:rsidP="00D97528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  <w:t>ДЛЯ   РОДИТЕЛЕЙ</w:t>
      </w: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  <w:t>ЗВОНОЧЕК</w:t>
      </w: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1F497D" w:themeColor="text2"/>
          <w:sz w:val="36"/>
          <w:lang w:eastAsia="ru-RU"/>
        </w:rPr>
        <w:drawing>
          <wp:inline distT="0" distB="0" distL="0" distR="0">
            <wp:extent cx="3760470" cy="3195320"/>
            <wp:effectExtent l="19050" t="0" r="0" b="0"/>
            <wp:docPr id="3" name="Рисунок 2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Выпуск № 2,</w:t>
      </w: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Март 2023г</w:t>
      </w: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 w:rsidRPr="000C2AD2"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lastRenderedPageBreak/>
        <w:drawing>
          <wp:inline distT="0" distB="0" distL="0" distR="0">
            <wp:extent cx="6645910" cy="9392886"/>
            <wp:effectExtent l="19050" t="0" r="2540" b="0"/>
            <wp:docPr id="10" name="Рисунок 10" descr="https://mbdou4zima.ru/images/17-18/gruppy/gr_1/03.04.18/03.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4zima.ru/images/17-18/gruppy/gr_1/03.04.18/03.0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 w:rsidRPr="000C2AD2"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lastRenderedPageBreak/>
        <w:drawing>
          <wp:inline distT="0" distB="0" distL="0" distR="0">
            <wp:extent cx="6645910" cy="9481498"/>
            <wp:effectExtent l="19050" t="0" r="2540" b="0"/>
            <wp:docPr id="12" name="Рисунок 12" descr="http://ds-61.dou.tomsk.ru/wp-content/uploads/2019/04/Konsultatsiya-Kurs-na-istselenie-ves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61.dou.tomsk.ru/wp-content/uploads/2019/04/Konsultatsiya-Kurs-na-istselenie-vesno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9D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A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08403"/>
            <wp:effectExtent l="19050" t="0" r="2540" b="0"/>
            <wp:docPr id="1" name="Рисунок 1" descr="E:\газета 2019-2020\картинки на 2020\c1311b64df33e2955392f018a8c4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2019-2020\картинки на 2020\c1311b64df33e2955392f018a8c49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A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24957"/>
            <wp:effectExtent l="19050" t="0" r="2540" b="0"/>
            <wp:docPr id="4" name="Рисунок 4" descr="E:\газета 2019-2020\картинки на 2020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2019-2020\картинки на 2020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A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768605"/>
            <wp:effectExtent l="19050" t="0" r="2540" b="0"/>
            <wp:docPr id="2" name="Рисунок 8" descr="http://ae-andromeda.ru/Media/andromeda/images/8%20%D0%BC%D0%B0%D1%80%D1%82%D0%B0%20%D0%90%D0%BD%D0%B4%D1%80%D0%BE%D0%BC%D0%B5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e-andromeda.ru/Media/andromeda/images/8%20%D0%BC%D0%B0%D1%80%D1%82%D0%B0%20%D0%90%D0%BD%D0%B4%D1%80%D0%BE%D0%BC%D0%B5%D0%B4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28" w:rsidRPr="00D97528" w:rsidRDefault="00D97528" w:rsidP="00D9752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 НАШЕМ ДЕТСКОМ САДУ РАБОТАЕТ КОНСУЛЬТАЦИОННЫЙ ПУНКТ</w:t>
      </w:r>
      <w:r w:rsidR="00FB0F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B0F07">
        <w:rPr>
          <w:rFonts w:ascii="Times New Roman" w:hAnsi="Times New Roman" w:cs="Times New Roman"/>
          <w:b/>
          <w:color w:val="FF0000"/>
          <w:sz w:val="28"/>
          <w:szCs w:val="28"/>
        </w:rPr>
        <w:tab/>
        <w:t>С 01.09.2022Г.</w:t>
      </w:r>
      <w:r w:rsidR="0066123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97528" w:rsidRDefault="00D97528" w:rsidP="00D97528">
      <w:pPr>
        <w:spacing w:after="0" w:line="272" w:lineRule="atLeast"/>
        <w:ind w:right="81"/>
        <w:jc w:val="center"/>
        <w:textAlignment w:val="baseline"/>
        <w:rPr>
          <w:rFonts w:ascii="Georgia" w:eastAsia="Times New Roman" w:hAnsi="Georgia" w:cs="Times New Roman"/>
          <w:b/>
          <w:bCs/>
          <w:color w:val="B22222"/>
          <w:sz w:val="23"/>
          <w:lang w:eastAsia="ru-RU"/>
        </w:rPr>
      </w:pPr>
    </w:p>
    <w:p w:rsidR="00D97528" w:rsidRPr="00FB0F07" w:rsidRDefault="00D97528" w:rsidP="00D97528">
      <w:pPr>
        <w:spacing w:after="0" w:line="272" w:lineRule="atLeast"/>
        <w:ind w:right="8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Организация деятельности консультационного пункта ДОО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</w:t>
      </w: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   Консультационный пункт создан с целью обеспечения  единства и преемственности семейного и общественного воспитания, оказания психолого-педагогической помощи родителям (законным представителям) детей раннего возраста, не посещающих образовательные учреждения.</w:t>
      </w:r>
    </w:p>
    <w:p w:rsidR="00D97528" w:rsidRPr="00FB0F07" w:rsidRDefault="00D97528" w:rsidP="00D97528">
      <w:pPr>
        <w:spacing w:after="0" w:line="272" w:lineRule="atLeast"/>
        <w:ind w:right="8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Задачи консультационного пункта:</w:t>
      </w:r>
    </w:p>
    <w:p w:rsidR="00D97528" w:rsidRPr="00FB0F07" w:rsidRDefault="00D97528" w:rsidP="00D97528">
      <w:pPr>
        <w:numPr>
          <w:ilvl w:val="0"/>
          <w:numId w:val="1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Оказывать  консультативную помощь родителям (законным представителям) по различным вопросам воспитания,  развития и оздоровления детей раннего дошкольного возраста, не посещающих ДОУ.</w:t>
      </w:r>
    </w:p>
    <w:p w:rsidR="00D97528" w:rsidRPr="00FB0F07" w:rsidRDefault="00D97528" w:rsidP="00D97528">
      <w:pPr>
        <w:numPr>
          <w:ilvl w:val="0"/>
          <w:numId w:val="1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Способствовать повышению педагогической компетентности родителей, воспитывающих детей раннего дошкольного возраста.</w:t>
      </w:r>
    </w:p>
    <w:p w:rsidR="00D97528" w:rsidRPr="00FB0F07" w:rsidRDefault="00D97528" w:rsidP="00D97528">
      <w:pPr>
        <w:numPr>
          <w:ilvl w:val="0"/>
          <w:numId w:val="1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Содействовать полноценному психическому и личностному развитию детей, а также  социализации   детей раннего  дошкольного возраста, не посещающих образовательные учреждения.</w:t>
      </w:r>
    </w:p>
    <w:p w:rsidR="00D97528" w:rsidRPr="00FB0F07" w:rsidRDefault="00D97528" w:rsidP="00D97528">
      <w:pPr>
        <w:spacing w:after="0" w:line="272" w:lineRule="atLeast"/>
        <w:ind w:right="8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Организация деятельности КП</w:t>
      </w:r>
    </w:p>
    <w:p w:rsidR="00D97528" w:rsidRPr="00FB0F07" w:rsidRDefault="00D97528" w:rsidP="00D97528">
      <w:pPr>
        <w:numPr>
          <w:ilvl w:val="0"/>
          <w:numId w:val="2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Организация работы по психолого-педагогическому сопровождению семей в вопросах развития, оздоровления и воспитания детей.</w:t>
      </w:r>
    </w:p>
    <w:p w:rsidR="00D97528" w:rsidRPr="00FB0F07" w:rsidRDefault="00D97528" w:rsidP="00D97528">
      <w:pPr>
        <w:numPr>
          <w:ilvl w:val="0"/>
          <w:numId w:val="2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Формирование у родителей практических умений создавать условия для полноценного развития детей в семье.</w:t>
      </w:r>
    </w:p>
    <w:p w:rsidR="00D97528" w:rsidRPr="00FB0F07" w:rsidRDefault="00D97528" w:rsidP="00D97528">
      <w:pPr>
        <w:numPr>
          <w:ilvl w:val="0"/>
          <w:numId w:val="2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Содержание работы осуществляется на основании перспективного плана на учебный год, который является частью комплексного плана работы учреждения. </w:t>
      </w:r>
    </w:p>
    <w:p w:rsidR="00D97528" w:rsidRPr="00FB0F07" w:rsidRDefault="00D97528" w:rsidP="00D97528">
      <w:pPr>
        <w:spacing w:after="0" w:line="272" w:lineRule="atLeast"/>
        <w:ind w:right="8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Формы работы в КП: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совместная  образовательная деятельность,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совместный досуг,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индивидуальные и подгрупповые консультации для взрослых  в отсутствии ребенка,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наглядная информаци</w:t>
      </w:r>
      <w:proofErr w:type="gramStart"/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я(</w:t>
      </w:r>
      <w:proofErr w:type="gramEnd"/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памятки, письменные консультации, буклеты, презентации, сайт),</w:t>
      </w:r>
    </w:p>
    <w:p w:rsidR="00D97528" w:rsidRPr="00FB0F07" w:rsidRDefault="00D97528" w:rsidP="00D97528">
      <w:pPr>
        <w:numPr>
          <w:ilvl w:val="0"/>
          <w:numId w:val="3"/>
        </w:numPr>
        <w:spacing w:after="0" w:line="240" w:lineRule="auto"/>
        <w:ind w:left="485" w:right="1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телефонное информирование.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Развивающая предметно-пространственная среда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Для организации совместной  образовательной деятельности на консультационном пункте создана развивающая предметно-пространственная среда – образовательное оборудование, материалы, игрушки, которая способствует развитию детей раннего возраста, обеспечивает познавательную, двигательную активность, возможность общения.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Задачи: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1. Развивать у детей: интерес к совместной деятельности в коллективе взрослых и детей; умение принимать правила взаимодействия в группе; развивать  речевую активность, слуховое восприятие, двигательные навыки,  эмоциональную отзывчивость на музыку; сенсорные представления, мелкую и артикуляционную моторику, интерес к продуктивным видам деятельности.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2. Привлечь родителей к совместной деятельности и игре с детьми.</w:t>
      </w:r>
    </w:p>
    <w:p w:rsidR="00D97528" w:rsidRPr="00FB0F07" w:rsidRDefault="00D97528" w:rsidP="00D97528">
      <w:pPr>
        <w:spacing w:after="0" w:line="272" w:lineRule="atLeast"/>
        <w:ind w:right="8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07">
        <w:rPr>
          <w:rFonts w:ascii="Times New Roman" w:eastAsia="Times New Roman" w:hAnsi="Times New Roman" w:cs="Times New Roman"/>
          <w:color w:val="0033CC"/>
          <w:sz w:val="28"/>
          <w:szCs w:val="28"/>
          <w:bdr w:val="none" w:sz="0" w:space="0" w:color="auto" w:frame="1"/>
          <w:lang w:eastAsia="ru-RU"/>
        </w:rPr>
        <w:t>3. Психолого-педагогическое просвещение родителей.</w:t>
      </w:r>
    </w:p>
    <w:p w:rsidR="00D97528" w:rsidRPr="0066123E" w:rsidRDefault="0066123E" w:rsidP="0066123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r w:rsidRPr="0066123E">
        <w:rPr>
          <w:rFonts w:ascii="Times New Roman" w:hAnsi="Times New Roman" w:cs="Times New Roman"/>
          <w:b/>
          <w:color w:val="FF0000"/>
          <w:sz w:val="28"/>
          <w:szCs w:val="28"/>
        </w:rPr>
        <w:t>апись на консультации по телефону: 24-17-66</w:t>
      </w:r>
    </w:p>
    <w:sectPr w:rsidR="00D97528" w:rsidRPr="0066123E" w:rsidSect="000C2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B2059"/>
    <w:multiLevelType w:val="multilevel"/>
    <w:tmpl w:val="E856C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64277F"/>
    <w:multiLevelType w:val="multilevel"/>
    <w:tmpl w:val="B8AC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CB544C"/>
    <w:multiLevelType w:val="multilevel"/>
    <w:tmpl w:val="794E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2AD2"/>
    <w:rsid w:val="00061EB2"/>
    <w:rsid w:val="000C2AD2"/>
    <w:rsid w:val="002874F9"/>
    <w:rsid w:val="0066123E"/>
    <w:rsid w:val="0092608C"/>
    <w:rsid w:val="009C3241"/>
    <w:rsid w:val="009F1FDA"/>
    <w:rsid w:val="00D97528"/>
    <w:rsid w:val="00F56BA8"/>
    <w:rsid w:val="00FB0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AD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9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9752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dcterms:created xsi:type="dcterms:W3CDTF">2023-03-03T08:54:00Z</dcterms:created>
  <dcterms:modified xsi:type="dcterms:W3CDTF">2023-03-03T11:51:00Z</dcterms:modified>
</cp:coreProperties>
</file>