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0B717E" w:rsidRPr="000B717E" w:rsidRDefault="000B717E" w:rsidP="000B717E">
      <w:pPr>
        <w:pStyle w:val="1"/>
        <w:spacing w:before="43"/>
        <w:ind w:left="1319"/>
        <w:rPr>
          <w:sz w:val="28"/>
        </w:rPr>
      </w:pPr>
      <w:r>
        <w:t xml:space="preserve"> </w:t>
      </w:r>
      <w:r w:rsidRPr="000B717E">
        <w:rPr>
          <w:sz w:val="28"/>
        </w:rPr>
        <w:t xml:space="preserve">«Трансляция педагогических практик по формированию  основ функциональной грамотности (математическая, </w:t>
      </w:r>
      <w:proofErr w:type="gramStart"/>
      <w:r w:rsidRPr="000B717E">
        <w:rPr>
          <w:sz w:val="28"/>
        </w:rPr>
        <w:t>естественно-научная</w:t>
      </w:r>
      <w:proofErr w:type="gramEnd"/>
      <w:r w:rsidRPr="000B717E">
        <w:rPr>
          <w:sz w:val="28"/>
        </w:rPr>
        <w:t xml:space="preserve">, гражданская, </w:t>
      </w:r>
      <w:proofErr w:type="spellStart"/>
      <w:r w:rsidRPr="000B717E">
        <w:rPr>
          <w:sz w:val="28"/>
        </w:rPr>
        <w:t>здоровьесберегающая</w:t>
      </w:r>
      <w:proofErr w:type="spellEnd"/>
      <w:r w:rsidRPr="000B717E">
        <w:rPr>
          <w:sz w:val="28"/>
        </w:rPr>
        <w:t>) у воспитанников дошкольного возраста средствами кейс-технологий в рамках сетевого взаимодействия»</w:t>
      </w:r>
    </w:p>
    <w:p w:rsidR="007E5B6B" w:rsidRPr="007E5B6B" w:rsidRDefault="000B717E" w:rsidP="000B717E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8D444F">
        <w:rPr>
          <w:b/>
          <w:sz w:val="28"/>
          <w:szCs w:val="28"/>
        </w:rPr>
        <w:t>квартал</w:t>
      </w:r>
      <w:r w:rsidR="00076766">
        <w:rPr>
          <w:b/>
          <w:sz w:val="28"/>
          <w:szCs w:val="28"/>
        </w:rPr>
        <w:t xml:space="preserve"> 20</w:t>
      </w:r>
      <w:r w:rsidR="000B717E">
        <w:rPr>
          <w:b/>
          <w:sz w:val="28"/>
          <w:szCs w:val="28"/>
        </w:rPr>
        <w:t>24</w:t>
      </w:r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7E5B6B" w:rsidRPr="000B717E" w:rsidRDefault="00E52D40" w:rsidP="000B717E">
      <w:pPr>
        <w:jc w:val="center"/>
        <w:outlineLvl w:val="0"/>
      </w:pPr>
      <w:r w:rsidRPr="00E52D40">
        <w:t>Учреждение</w:t>
      </w:r>
      <w:r w:rsidR="00741F87">
        <w:t xml:space="preserve">     МДОУ «Детский сад № 2</w:t>
      </w:r>
      <w:r w:rsidR="000B717E">
        <w:t>9»</w:t>
      </w:r>
    </w:p>
    <w:p w:rsidR="000B717E" w:rsidRDefault="003613ED" w:rsidP="000B717E">
      <w:pPr>
        <w:spacing w:before="2" w:line="550" w:lineRule="atLeast"/>
        <w:ind w:left="1321" w:right="985"/>
        <w:jc w:val="center"/>
        <w:rPr>
          <w:b/>
        </w:rPr>
      </w:pPr>
      <w:r>
        <w:t>Руководитель проекта</w:t>
      </w:r>
      <w:r w:rsidR="000B717E">
        <w:t xml:space="preserve">      </w:t>
      </w:r>
      <w:r w:rsidR="000B717E" w:rsidRPr="000B717E">
        <w:rPr>
          <w:b/>
        </w:rPr>
        <w:t xml:space="preserve"> </w:t>
      </w:r>
      <w:r w:rsidR="000B717E">
        <w:rPr>
          <w:b/>
        </w:rPr>
        <w:t xml:space="preserve">Е.П. </w:t>
      </w:r>
      <w:proofErr w:type="spellStart"/>
      <w:r w:rsidR="000B717E">
        <w:rPr>
          <w:b/>
        </w:rPr>
        <w:t>Букарина</w:t>
      </w:r>
      <w:proofErr w:type="spellEnd"/>
      <w:r w:rsidR="000B717E">
        <w:rPr>
          <w:b/>
        </w:rPr>
        <w:t xml:space="preserve"> – заведующий МДОУ</w:t>
      </w:r>
      <w:r w:rsidR="000B717E">
        <w:rPr>
          <w:b/>
          <w:spacing w:val="-1"/>
        </w:rPr>
        <w:t xml:space="preserve"> </w:t>
      </w:r>
      <w:r w:rsidR="00741F87">
        <w:rPr>
          <w:b/>
        </w:rPr>
        <w:t>«Д</w:t>
      </w:r>
      <w:r w:rsidR="000B717E">
        <w:rPr>
          <w:b/>
        </w:rPr>
        <w:t>етский сад №</w:t>
      </w:r>
      <w:r w:rsidR="000B717E">
        <w:rPr>
          <w:b/>
          <w:spacing w:val="-2"/>
        </w:rPr>
        <w:t xml:space="preserve"> 139</w:t>
      </w:r>
      <w:r w:rsidR="000B717E">
        <w:rPr>
          <w:b/>
        </w:rPr>
        <w:t>»</w:t>
      </w:r>
    </w:p>
    <w:p w:rsidR="00E52D40" w:rsidRPr="003613ED" w:rsidRDefault="00E52D40" w:rsidP="000B717E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2"/>
        <w:gridCol w:w="3325"/>
        <w:gridCol w:w="2981"/>
        <w:gridCol w:w="3540"/>
        <w:gridCol w:w="2912"/>
      </w:tblGrid>
      <w:tr w:rsidR="006761C7" w:rsidTr="008A0C56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22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325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2981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540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91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8D444F" w:rsidTr="008A0C56">
        <w:tc>
          <w:tcPr>
            <w:tcW w:w="540" w:type="dxa"/>
          </w:tcPr>
          <w:p w:rsidR="008D444F" w:rsidRDefault="008D444F" w:rsidP="00396C6C">
            <w:pPr>
              <w:jc w:val="center"/>
            </w:pPr>
          </w:p>
        </w:tc>
        <w:tc>
          <w:tcPr>
            <w:tcW w:w="2622" w:type="dxa"/>
            <w:vMerge w:val="restart"/>
          </w:tcPr>
          <w:p w:rsidR="008D444F" w:rsidRDefault="008D444F" w:rsidP="00C967EC">
            <w:r>
              <w:rPr>
                <w:bCs/>
              </w:rPr>
              <w:t>Т</w:t>
            </w:r>
            <w:r w:rsidRPr="00756BD1">
              <w:rPr>
                <w:bCs/>
              </w:rPr>
              <w:t>ранслировать средствами сетевого взаимодействия инновационн</w:t>
            </w:r>
            <w:r>
              <w:rPr>
                <w:bCs/>
              </w:rPr>
              <w:t>ого</w:t>
            </w:r>
            <w:r w:rsidRPr="00756BD1">
              <w:rPr>
                <w:bCs/>
              </w:rPr>
              <w:t xml:space="preserve"> опыт</w:t>
            </w:r>
            <w:r>
              <w:rPr>
                <w:bCs/>
              </w:rPr>
              <w:t>а</w:t>
            </w:r>
            <w:r w:rsidRPr="00756BD1">
              <w:rPr>
                <w:bCs/>
              </w:rPr>
              <w:t xml:space="preserve"> по формированию основ функциональной грамотности у детей дошкольного возраста</w:t>
            </w:r>
          </w:p>
        </w:tc>
        <w:tc>
          <w:tcPr>
            <w:tcW w:w="3325" w:type="dxa"/>
          </w:tcPr>
          <w:p w:rsidR="008D444F" w:rsidRDefault="008D444F" w:rsidP="008D444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8D444F" w:rsidRDefault="008D444F" w:rsidP="008D444F">
            <w:r>
              <w:t>Тема:</w:t>
            </w:r>
            <w: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</w:t>
            </w:r>
            <w:proofErr w:type="gramStart"/>
            <w:r>
              <w:t>кейс-технологии</w:t>
            </w:r>
            <w:proofErr w:type="gramEnd"/>
            <w:r>
              <w:t xml:space="preserve">  по</w:t>
            </w:r>
            <w:r w:rsidRPr="00756BD1">
              <w:t xml:space="preserve"> формированию  </w:t>
            </w:r>
            <w:r>
              <w:t>основ функциональной грамотности естественно-научной  направленности.</w:t>
            </w:r>
          </w:p>
        </w:tc>
        <w:tc>
          <w:tcPr>
            <w:tcW w:w="2981" w:type="dxa"/>
          </w:tcPr>
          <w:p w:rsidR="008D444F" w:rsidRDefault="008D444F" w:rsidP="00DF1068">
            <w:r>
              <w:t xml:space="preserve">Ознакомление слушателей с теоретическими материалами по формированию основ </w:t>
            </w:r>
            <w:proofErr w:type="gramStart"/>
            <w:r>
              <w:t>естественно-научной</w:t>
            </w:r>
            <w:proofErr w:type="gramEnd"/>
            <w:r>
              <w:t xml:space="preserve">  </w:t>
            </w:r>
            <w:r w:rsidR="00836AED">
              <w:t>грамотности</w:t>
            </w:r>
            <w:r w:rsidR="00751B6E">
              <w:t>.</w:t>
            </w:r>
          </w:p>
          <w:p w:rsidR="00751B6E" w:rsidRDefault="00751B6E" w:rsidP="00836AED">
            <w:r>
              <w:t>Поэтапное составление кейса</w:t>
            </w:r>
            <w:r w:rsidR="00F55353">
              <w:t xml:space="preserve"> по </w:t>
            </w:r>
            <w: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 в соответствии с технологической картой.</w:t>
            </w:r>
          </w:p>
        </w:tc>
        <w:tc>
          <w:tcPr>
            <w:tcW w:w="3540" w:type="dxa"/>
          </w:tcPr>
          <w:p w:rsidR="008D444F" w:rsidRDefault="008D444F" w:rsidP="00C967EC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функциональной грамотности </w:t>
            </w:r>
            <w:proofErr w:type="gramStart"/>
            <w:r>
              <w:t>естественно-научной</w:t>
            </w:r>
            <w:proofErr w:type="gramEnd"/>
            <w:r>
              <w:t xml:space="preserve">  направленности.</w:t>
            </w:r>
          </w:p>
          <w:p w:rsidR="008D444F" w:rsidRDefault="00751B6E" w:rsidP="008A0C56">
            <w:r>
              <w:rPr>
                <w:bCs/>
              </w:rPr>
              <w:t>- Организована работа слушателей</w:t>
            </w:r>
            <w:r w:rsidR="008A0C5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8A0C56">
              <w:rPr>
                <w:bCs/>
              </w:rPr>
              <w:t>по разработке</w:t>
            </w:r>
            <w:r>
              <w:rPr>
                <w:bCs/>
              </w:rPr>
              <w:t xml:space="preserve"> кейса </w:t>
            </w:r>
            <w:r w:rsidR="008A0C56">
              <w:rPr>
                <w:bCs/>
              </w:rPr>
              <w:t>на основе</w:t>
            </w:r>
            <w:r>
              <w:rPr>
                <w:bCs/>
              </w:rPr>
              <w:t xml:space="preserve"> технологическ</w:t>
            </w:r>
            <w:r w:rsidR="008A0C56">
              <w:rPr>
                <w:bCs/>
              </w:rPr>
              <w:t>ой карты</w:t>
            </w:r>
            <w:r>
              <w:rPr>
                <w:bCs/>
              </w:rPr>
              <w:t xml:space="preserve">. </w:t>
            </w:r>
          </w:p>
        </w:tc>
        <w:tc>
          <w:tcPr>
            <w:tcW w:w="2912" w:type="dxa"/>
          </w:tcPr>
          <w:p w:rsidR="008D444F" w:rsidRDefault="008D444F" w:rsidP="00DF1068">
            <w:r>
              <w:t>выполнено</w:t>
            </w:r>
          </w:p>
        </w:tc>
      </w:tr>
      <w:tr w:rsidR="008D444F" w:rsidTr="008A0C56">
        <w:tc>
          <w:tcPr>
            <w:tcW w:w="540" w:type="dxa"/>
          </w:tcPr>
          <w:p w:rsidR="008D444F" w:rsidRDefault="008D444F" w:rsidP="00396C6C">
            <w:pPr>
              <w:jc w:val="center"/>
            </w:pPr>
          </w:p>
        </w:tc>
        <w:tc>
          <w:tcPr>
            <w:tcW w:w="2622" w:type="dxa"/>
            <w:vMerge/>
          </w:tcPr>
          <w:p w:rsidR="008D444F" w:rsidRDefault="008D444F" w:rsidP="00C967EC">
            <w:pPr>
              <w:rPr>
                <w:bCs/>
              </w:rPr>
            </w:pPr>
          </w:p>
        </w:tc>
        <w:tc>
          <w:tcPr>
            <w:tcW w:w="3325" w:type="dxa"/>
          </w:tcPr>
          <w:p w:rsidR="008D444F" w:rsidRDefault="008D444F" w:rsidP="008D444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8D444F" w:rsidRDefault="008D444F" w:rsidP="008D444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</w: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</w:t>
            </w:r>
            <w:proofErr w:type="gramStart"/>
            <w:r>
              <w:t>кейс-технологии</w:t>
            </w:r>
            <w:proofErr w:type="gramEnd"/>
            <w:r>
              <w:t xml:space="preserve">  по</w:t>
            </w:r>
            <w:r w:rsidRPr="00756BD1">
              <w:t xml:space="preserve"> формированию  </w:t>
            </w:r>
            <w:r>
              <w:t xml:space="preserve">основ функциональной грамотности </w:t>
            </w:r>
            <w:proofErr w:type="spellStart"/>
            <w:r>
              <w:t>здоровьесберегающей</w:t>
            </w:r>
            <w:proofErr w:type="spellEnd"/>
            <w:r>
              <w:t xml:space="preserve"> направленности.</w:t>
            </w:r>
          </w:p>
        </w:tc>
        <w:tc>
          <w:tcPr>
            <w:tcW w:w="2981" w:type="dxa"/>
          </w:tcPr>
          <w:p w:rsidR="008D444F" w:rsidRDefault="00751B6E" w:rsidP="00DF1068">
            <w:r>
              <w:t xml:space="preserve">Ознакомление слушателей с теоретическими материалами по формированию основ </w:t>
            </w:r>
            <w:proofErr w:type="spellStart"/>
            <w:r>
              <w:t>здоровьесберегающей</w:t>
            </w:r>
            <w:proofErr w:type="spellEnd"/>
            <w:r>
              <w:t xml:space="preserve"> </w:t>
            </w:r>
            <w:r w:rsidR="001E3C20">
              <w:t>грамотности</w:t>
            </w:r>
            <w:r>
              <w:t>.</w:t>
            </w:r>
          </w:p>
          <w:p w:rsidR="00751B6E" w:rsidRDefault="00751B6E" w:rsidP="00DF1068">
            <w:r>
              <w:t xml:space="preserve">Определение </w:t>
            </w:r>
            <w:proofErr w:type="gramStart"/>
            <w:r>
              <w:t>тематических</w:t>
            </w:r>
            <w:proofErr w:type="gramEnd"/>
            <w:r>
              <w:t xml:space="preserve"> </w:t>
            </w:r>
            <w:proofErr w:type="spellStart"/>
            <w:r>
              <w:t>контентов</w:t>
            </w:r>
            <w:proofErr w:type="spellEnd"/>
            <w:r>
              <w:t xml:space="preserve"> по данному виду функциональной грамотности</w:t>
            </w:r>
          </w:p>
        </w:tc>
        <w:tc>
          <w:tcPr>
            <w:tcW w:w="3540" w:type="dxa"/>
          </w:tcPr>
          <w:p w:rsidR="00751B6E" w:rsidRDefault="00751B6E" w:rsidP="00751B6E">
            <w:r>
              <w:rPr>
                <w:bCs/>
              </w:rPr>
              <w:t>- П</w:t>
            </w:r>
            <w:r w:rsidRPr="00756BD1">
              <w:rPr>
                <w:bCs/>
              </w:rPr>
              <w:t xml:space="preserve">овышение у педагогов уровня  профессиональной компетентности в области формирования основ </w:t>
            </w:r>
            <w:r>
              <w:t xml:space="preserve">функциональной грамотности </w:t>
            </w:r>
            <w:proofErr w:type="spellStart"/>
            <w:r>
              <w:t>здоровьесберегающей</w:t>
            </w:r>
            <w:proofErr w:type="spellEnd"/>
            <w:r>
              <w:t xml:space="preserve"> направленности у детей старшего дошкольного возраста</w:t>
            </w:r>
          </w:p>
          <w:p w:rsidR="008D444F" w:rsidRDefault="00751B6E" w:rsidP="00C967EC">
            <w:r>
              <w:t>- Выполнены интерактивные задания по разработке кейсов</w:t>
            </w:r>
            <w:r w:rsidR="008A0C56">
              <w:t xml:space="preserve"> по данному направлению</w:t>
            </w:r>
          </w:p>
        </w:tc>
        <w:tc>
          <w:tcPr>
            <w:tcW w:w="2912" w:type="dxa"/>
          </w:tcPr>
          <w:p w:rsidR="008D444F" w:rsidRDefault="001E3C20" w:rsidP="00DF1068">
            <w:r>
              <w:t>выполнено</w:t>
            </w:r>
          </w:p>
        </w:tc>
      </w:tr>
      <w:tr w:rsidR="008D444F" w:rsidTr="008A0C56">
        <w:tc>
          <w:tcPr>
            <w:tcW w:w="540" w:type="dxa"/>
          </w:tcPr>
          <w:p w:rsidR="008D444F" w:rsidRDefault="008D444F" w:rsidP="00396C6C">
            <w:pPr>
              <w:jc w:val="center"/>
            </w:pPr>
          </w:p>
        </w:tc>
        <w:tc>
          <w:tcPr>
            <w:tcW w:w="2622" w:type="dxa"/>
            <w:vMerge/>
          </w:tcPr>
          <w:p w:rsidR="008D444F" w:rsidRDefault="008D444F" w:rsidP="00C967EC">
            <w:pPr>
              <w:rPr>
                <w:bCs/>
              </w:rPr>
            </w:pPr>
          </w:p>
        </w:tc>
        <w:tc>
          <w:tcPr>
            <w:tcW w:w="3325" w:type="dxa"/>
          </w:tcPr>
          <w:p w:rsidR="008D444F" w:rsidRDefault="008D444F" w:rsidP="008D444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</w:p>
          <w:p w:rsidR="008D444F" w:rsidRDefault="008D444F" w:rsidP="009F0753">
            <w:pPr>
              <w:pStyle w:val="TableParagraph"/>
              <w:ind w:left="0"/>
              <w:rPr>
                <w:sz w:val="24"/>
              </w:rPr>
            </w:pPr>
            <w:r w:rsidRPr="00756BD1">
              <w:t>Трансляция педагогических практик по</w:t>
            </w:r>
            <w:r>
              <w:t xml:space="preserve"> использованию в образовательной деятельности с воспитанниками </w:t>
            </w:r>
            <w:proofErr w:type="gramStart"/>
            <w:r>
              <w:t>кейс-технологии</w:t>
            </w:r>
            <w:proofErr w:type="gramEnd"/>
            <w:r>
              <w:t xml:space="preserve">  по</w:t>
            </w:r>
            <w:r w:rsidRPr="00756BD1">
              <w:t xml:space="preserve"> формированию  </w:t>
            </w:r>
            <w:r>
              <w:t>осно</w:t>
            </w:r>
            <w:r w:rsidR="00E72D0E">
              <w:t>в функциональной направленности гражданской  направленности</w:t>
            </w:r>
          </w:p>
        </w:tc>
        <w:tc>
          <w:tcPr>
            <w:tcW w:w="2981" w:type="dxa"/>
          </w:tcPr>
          <w:p w:rsidR="009F0753" w:rsidRDefault="009F0753" w:rsidP="009F0753">
            <w:r>
              <w:t xml:space="preserve">Ознакомление слушателей с теоретическими материалами по формированию основ гражданской  </w:t>
            </w:r>
            <w:r w:rsidR="008A0C56">
              <w:t xml:space="preserve">функциональной </w:t>
            </w:r>
            <w:r>
              <w:t>грамотности</w:t>
            </w:r>
            <w:r w:rsidR="008A0C56">
              <w:t>, особенностями ее формирования у воспитанников старшего дошкольного возраста.</w:t>
            </w:r>
          </w:p>
          <w:p w:rsidR="009F0753" w:rsidRDefault="00F55353" w:rsidP="00F55353">
            <w:r>
              <w:t>Ознакомление с вариантами использования кейсов в практической работе с воспитанниками.</w:t>
            </w:r>
          </w:p>
        </w:tc>
        <w:tc>
          <w:tcPr>
            <w:tcW w:w="3540" w:type="dxa"/>
          </w:tcPr>
          <w:p w:rsidR="008D444F" w:rsidRDefault="008A0C56" w:rsidP="00C967EC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гражданской  функциональной грамотности.</w:t>
            </w:r>
          </w:p>
          <w:p w:rsidR="008A0C56" w:rsidRDefault="008A0C56" w:rsidP="00C967EC">
            <w:r>
              <w:t>- Разработ</w:t>
            </w:r>
            <w:r w:rsidR="00F55353">
              <w:t>ка</w:t>
            </w:r>
            <w:r>
              <w:t xml:space="preserve"> кейс</w:t>
            </w:r>
            <w:r w:rsidR="00F55353">
              <w:t>а</w:t>
            </w:r>
            <w:r>
              <w:t xml:space="preserve"> по данному направлению. </w:t>
            </w:r>
          </w:p>
          <w:p w:rsidR="00F55353" w:rsidRDefault="00F55353" w:rsidP="00C967EC"/>
        </w:tc>
        <w:tc>
          <w:tcPr>
            <w:tcW w:w="2912" w:type="dxa"/>
          </w:tcPr>
          <w:p w:rsidR="008D444F" w:rsidRDefault="001E3C20" w:rsidP="00DF1068">
            <w:r>
              <w:t>выполнено</w:t>
            </w:r>
          </w:p>
        </w:tc>
      </w:tr>
    </w:tbl>
    <w:p w:rsidR="006D3193" w:rsidRPr="006D3193" w:rsidRDefault="006D3193" w:rsidP="00DF1068"/>
    <w:p w:rsidR="005B4186" w:rsidRDefault="006761C7" w:rsidP="006761C7">
      <w:r>
        <w:t>Если в проект вносились изменения, то необходимо ук</w:t>
      </w:r>
      <w:r w:rsidR="000B717E">
        <w:t xml:space="preserve">азать, какие и причину внесения </w:t>
      </w:r>
      <w:r w:rsidR="005B4186">
        <w:t>коррективов:</w:t>
      </w:r>
      <w:r>
        <w:t>_______</w:t>
      </w:r>
    </w:p>
    <w:p w:rsidR="006761C7" w:rsidRDefault="005B4186" w:rsidP="006761C7">
      <w:r>
        <w:t>_____________изменения не вносились</w:t>
      </w:r>
      <w:r w:rsidR="006761C7">
        <w:t>_____________</w:t>
      </w:r>
      <w:r>
        <w:t>___________________________</w:t>
      </w:r>
      <w:r w:rsidR="006761C7">
        <w:t xml:space="preserve">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5B4186">
        <w:t xml:space="preserve">   </w:t>
      </w:r>
      <w:r w:rsidR="00741F87">
        <w:t xml:space="preserve">старший воспитатель </w:t>
      </w:r>
      <w:proofErr w:type="spellStart"/>
      <w:r w:rsidR="00741F87">
        <w:t>Дойникова</w:t>
      </w:r>
      <w:proofErr w:type="spellEnd"/>
      <w:r w:rsidR="00741F87">
        <w:t xml:space="preserve"> Е.М.</w:t>
      </w:r>
      <w:bookmarkStart w:id="0" w:name="_GoBack"/>
      <w:bookmarkEnd w:id="0"/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B717E"/>
    <w:rsid w:val="001A312A"/>
    <w:rsid w:val="001E3C20"/>
    <w:rsid w:val="001F7C6E"/>
    <w:rsid w:val="00335720"/>
    <w:rsid w:val="00353EA1"/>
    <w:rsid w:val="003613ED"/>
    <w:rsid w:val="00396C6C"/>
    <w:rsid w:val="004975C4"/>
    <w:rsid w:val="004A22B9"/>
    <w:rsid w:val="004F35B7"/>
    <w:rsid w:val="005232F5"/>
    <w:rsid w:val="00564646"/>
    <w:rsid w:val="00574E87"/>
    <w:rsid w:val="0058424B"/>
    <w:rsid w:val="005B08AC"/>
    <w:rsid w:val="005B4186"/>
    <w:rsid w:val="00620051"/>
    <w:rsid w:val="006308E9"/>
    <w:rsid w:val="006761C7"/>
    <w:rsid w:val="006B09F4"/>
    <w:rsid w:val="006B5464"/>
    <w:rsid w:val="006D3193"/>
    <w:rsid w:val="006F69D9"/>
    <w:rsid w:val="00741F87"/>
    <w:rsid w:val="00751B6E"/>
    <w:rsid w:val="007A1593"/>
    <w:rsid w:val="007E5B6B"/>
    <w:rsid w:val="00836AED"/>
    <w:rsid w:val="008446AC"/>
    <w:rsid w:val="008A0C56"/>
    <w:rsid w:val="008D444F"/>
    <w:rsid w:val="00913A00"/>
    <w:rsid w:val="00927D14"/>
    <w:rsid w:val="009A7C45"/>
    <w:rsid w:val="009F0753"/>
    <w:rsid w:val="00A93DCD"/>
    <w:rsid w:val="00BF19A6"/>
    <w:rsid w:val="00C805B5"/>
    <w:rsid w:val="00C967EC"/>
    <w:rsid w:val="00D90A81"/>
    <w:rsid w:val="00DF1068"/>
    <w:rsid w:val="00DF26EA"/>
    <w:rsid w:val="00E2496A"/>
    <w:rsid w:val="00E52D40"/>
    <w:rsid w:val="00E66F35"/>
    <w:rsid w:val="00E72D0E"/>
    <w:rsid w:val="00F55353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D444F"/>
    <w:pPr>
      <w:widowControl w:val="0"/>
      <w:autoSpaceDE w:val="0"/>
      <w:autoSpaceDN w:val="0"/>
      <w:ind w:left="456" w:hanging="24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F55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5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717E"/>
    <w:pPr>
      <w:widowControl w:val="0"/>
      <w:autoSpaceDE w:val="0"/>
      <w:autoSpaceDN w:val="0"/>
      <w:spacing w:before="2"/>
      <w:ind w:left="216" w:right="985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0B717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71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B717E"/>
    <w:rPr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8D444F"/>
    <w:pPr>
      <w:widowControl w:val="0"/>
      <w:autoSpaceDE w:val="0"/>
      <w:autoSpaceDN w:val="0"/>
      <w:ind w:left="456" w:hanging="241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F553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RePack by Diakov</cp:lastModifiedBy>
  <cp:revision>9</cp:revision>
  <cp:lastPrinted>2024-06-10T08:12:00Z</cp:lastPrinted>
  <dcterms:created xsi:type="dcterms:W3CDTF">2023-12-08T13:24:00Z</dcterms:created>
  <dcterms:modified xsi:type="dcterms:W3CDTF">2024-06-13T11:27:00Z</dcterms:modified>
</cp:coreProperties>
</file>