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57" w:rsidRPr="00F00757" w:rsidRDefault="00F00757" w:rsidP="00F00757">
      <w:pPr>
        <w:jc w:val="center"/>
        <w:rPr>
          <w:rFonts w:ascii="Arial" w:hAnsi="Arial" w:cs="Arial"/>
          <w:b/>
          <w:sz w:val="44"/>
          <w:szCs w:val="44"/>
        </w:rPr>
      </w:pPr>
      <w:r w:rsidRPr="00F00757">
        <w:rPr>
          <w:rFonts w:ascii="Arial" w:hAnsi="Arial" w:cs="Arial"/>
          <w:b/>
          <w:sz w:val="44"/>
          <w:szCs w:val="44"/>
        </w:rPr>
        <w:t>«Развитие связной речи</w:t>
      </w:r>
    </w:p>
    <w:p w:rsidR="00F00757" w:rsidRPr="00F00757" w:rsidRDefault="00F00757" w:rsidP="00F00757">
      <w:pPr>
        <w:jc w:val="center"/>
        <w:rPr>
          <w:rFonts w:ascii="Arial" w:hAnsi="Arial" w:cs="Arial"/>
          <w:b/>
          <w:sz w:val="44"/>
          <w:szCs w:val="44"/>
        </w:rPr>
      </w:pPr>
      <w:r w:rsidRPr="00F00757">
        <w:rPr>
          <w:rFonts w:ascii="Arial" w:hAnsi="Arial" w:cs="Arial"/>
          <w:b/>
          <w:sz w:val="44"/>
          <w:szCs w:val="44"/>
        </w:rPr>
        <w:t>у детей дошкольного возраста»</w:t>
      </w:r>
    </w:p>
    <w:p w:rsidR="004F7068" w:rsidRDefault="004F7068" w:rsidP="004F7068">
      <w:pPr>
        <w:pStyle w:val="a3"/>
        <w:jc w:val="right"/>
        <w:rPr>
          <w:rFonts w:ascii="Times New Roman" w:hAnsi="Times New Roman" w:cs="Times New Roman"/>
        </w:rPr>
      </w:pPr>
      <w:r>
        <w:rPr>
          <w:rFonts w:ascii="Times New Roman" w:hAnsi="Times New Roman" w:cs="Times New Roman"/>
        </w:rPr>
        <w:t xml:space="preserve">Консультацию подготовила </w:t>
      </w:r>
    </w:p>
    <w:p w:rsidR="004F7068" w:rsidRDefault="004F7068" w:rsidP="004F7068">
      <w:pPr>
        <w:pStyle w:val="a3"/>
        <w:jc w:val="right"/>
        <w:rPr>
          <w:rFonts w:ascii="Times New Roman" w:hAnsi="Times New Roman" w:cs="Times New Roman"/>
        </w:rPr>
      </w:pPr>
      <w:r>
        <w:rPr>
          <w:rFonts w:ascii="Times New Roman" w:hAnsi="Times New Roman" w:cs="Times New Roman"/>
        </w:rPr>
        <w:t xml:space="preserve">логопед Тимофеева Оксана Николаевна </w:t>
      </w:r>
    </w:p>
    <w:p w:rsidR="004F7068" w:rsidRDefault="004F7068" w:rsidP="004F7068">
      <w:pPr>
        <w:pStyle w:val="a3"/>
        <w:jc w:val="right"/>
        <w:rPr>
          <w:rFonts w:ascii="Times New Roman" w:hAnsi="Times New Roman" w:cs="Times New Roman"/>
        </w:rPr>
      </w:pPr>
      <w:r>
        <w:rPr>
          <w:rFonts w:ascii="Times New Roman" w:hAnsi="Times New Roman" w:cs="Times New Roman"/>
        </w:rPr>
        <w:t>февраль 2016</w:t>
      </w:r>
    </w:p>
    <w:p w:rsidR="004F7068" w:rsidRDefault="004F7068" w:rsidP="004F7068">
      <w:pPr>
        <w:widowControl w:val="0"/>
        <w:ind w:right="407"/>
        <w:jc w:val="right"/>
        <w:rPr>
          <w:b/>
          <w:bCs/>
          <w:color w:val="31849B" w:themeColor="accent5" w:themeShade="BF"/>
          <w:kern w:val="28"/>
        </w:rPr>
      </w:pPr>
    </w:p>
    <w:p w:rsidR="00F00757" w:rsidRDefault="00F00757" w:rsidP="00F00757">
      <w:pPr>
        <w:jc w:val="center"/>
        <w:rPr>
          <w:rFonts w:ascii="Arial" w:hAnsi="Arial" w:cs="Arial"/>
          <w:sz w:val="32"/>
          <w:szCs w:val="32"/>
        </w:rPr>
      </w:pPr>
    </w:p>
    <w:p w:rsidR="00F00757" w:rsidRPr="00073E89" w:rsidRDefault="00F00757" w:rsidP="00F00757">
      <w:pPr>
        <w:ind w:firstLine="540"/>
        <w:jc w:val="both"/>
        <w:rPr>
          <w:rFonts w:ascii="Arial" w:hAnsi="Arial" w:cs="Arial"/>
          <w:sz w:val="32"/>
          <w:szCs w:val="32"/>
        </w:rPr>
      </w:pPr>
      <w:r w:rsidRPr="00073E89">
        <w:rPr>
          <w:rFonts w:ascii="Arial" w:hAnsi="Arial" w:cs="Arial"/>
          <w:sz w:val="32"/>
          <w:szCs w:val="32"/>
        </w:rPr>
        <w:t xml:space="preserve">Основная задача развития речи – научить детей связно и последовательно, грамматически и фонетически правильно излагать свои мысли, рассказывать о событиях из окружающей жизни. Это имеет важное значение для обучения в школе, общения </w:t>
      </w:r>
      <w:proofErr w:type="gramStart"/>
      <w:r w:rsidRPr="00073E89">
        <w:rPr>
          <w:rFonts w:ascii="Arial" w:hAnsi="Arial" w:cs="Arial"/>
          <w:sz w:val="32"/>
          <w:szCs w:val="32"/>
        </w:rPr>
        <w:t>со</w:t>
      </w:r>
      <w:proofErr w:type="gramEnd"/>
      <w:r w:rsidRPr="00073E89">
        <w:rPr>
          <w:rFonts w:ascii="Arial" w:hAnsi="Arial" w:cs="Arial"/>
          <w:sz w:val="32"/>
          <w:szCs w:val="32"/>
        </w:rPr>
        <w:t xml:space="preserve"> взрослыми и детьми, формирования личностных качеств. Работа по развитию речи ведется по следующим направлениям: обогащение словарного запаса, обучение составлению пересказа и придумыванию рассказа, разучивание стихотворений, отгадывание загадок.</w:t>
      </w:r>
    </w:p>
    <w:p w:rsidR="00F00757" w:rsidRPr="00073E89" w:rsidRDefault="00F00757" w:rsidP="00F00757">
      <w:pPr>
        <w:ind w:firstLine="540"/>
        <w:jc w:val="both"/>
        <w:rPr>
          <w:rFonts w:ascii="Arial" w:hAnsi="Arial" w:cs="Arial"/>
          <w:sz w:val="32"/>
          <w:szCs w:val="32"/>
          <w:u w:val="single"/>
        </w:rPr>
      </w:pPr>
      <w:r w:rsidRPr="00073E89">
        <w:rPr>
          <w:rFonts w:ascii="Arial" w:hAnsi="Arial" w:cs="Arial"/>
          <w:sz w:val="32"/>
          <w:szCs w:val="32"/>
          <w:u w:val="single"/>
        </w:rPr>
        <w:t>Словарная работа.</w:t>
      </w:r>
    </w:p>
    <w:p w:rsidR="00F00757" w:rsidRPr="00073E89" w:rsidRDefault="00F00757" w:rsidP="00F00757">
      <w:pPr>
        <w:ind w:firstLine="540"/>
        <w:jc w:val="both"/>
        <w:rPr>
          <w:rFonts w:ascii="Arial" w:hAnsi="Arial" w:cs="Arial"/>
          <w:sz w:val="32"/>
          <w:szCs w:val="32"/>
        </w:rPr>
      </w:pPr>
      <w:r w:rsidRPr="00073E89">
        <w:rPr>
          <w:rFonts w:ascii="Arial" w:hAnsi="Arial" w:cs="Arial"/>
          <w:sz w:val="32"/>
          <w:szCs w:val="32"/>
        </w:rPr>
        <w:t>Основной задачей словарной работы является уточнение имеющегося словаря и его обогащение. Дети должны не просто запомнить новые слова, но и уметь свободно ими пользоваться.</w:t>
      </w:r>
    </w:p>
    <w:p w:rsidR="00F00757" w:rsidRPr="00073E89" w:rsidRDefault="00F00757" w:rsidP="00F00757">
      <w:pPr>
        <w:ind w:firstLine="540"/>
        <w:jc w:val="both"/>
        <w:rPr>
          <w:rFonts w:ascii="Arial" w:hAnsi="Arial" w:cs="Arial"/>
          <w:sz w:val="32"/>
          <w:szCs w:val="32"/>
        </w:rPr>
      </w:pPr>
      <w:proofErr w:type="gramStart"/>
      <w:r w:rsidRPr="00073E89">
        <w:rPr>
          <w:rFonts w:ascii="Arial" w:hAnsi="Arial" w:cs="Arial"/>
          <w:sz w:val="32"/>
          <w:szCs w:val="32"/>
        </w:rPr>
        <w:t>Среди многочисленных приемов словарной работы можно выделить следующие:</w:t>
      </w:r>
      <w:proofErr w:type="gramEnd"/>
    </w:p>
    <w:p w:rsidR="00F00757" w:rsidRPr="00073E89" w:rsidRDefault="00F00757" w:rsidP="00F00757">
      <w:pPr>
        <w:numPr>
          <w:ilvl w:val="0"/>
          <w:numId w:val="1"/>
        </w:numPr>
        <w:tabs>
          <w:tab w:val="clear" w:pos="1545"/>
          <w:tab w:val="num" w:pos="540"/>
        </w:tabs>
        <w:ind w:left="540" w:hanging="540"/>
        <w:jc w:val="both"/>
        <w:rPr>
          <w:rFonts w:ascii="Arial" w:hAnsi="Arial" w:cs="Arial"/>
          <w:sz w:val="32"/>
          <w:szCs w:val="32"/>
        </w:rPr>
      </w:pPr>
      <w:r w:rsidRPr="00073E89">
        <w:rPr>
          <w:rFonts w:ascii="Arial" w:hAnsi="Arial" w:cs="Arial"/>
          <w:sz w:val="32"/>
          <w:szCs w:val="32"/>
        </w:rPr>
        <w:t xml:space="preserve">Показ и называние нового предмета (его признаков или действий). Показ должен сопровождаться пояснением, которое </w:t>
      </w:r>
      <w:proofErr w:type="gramStart"/>
      <w:r w:rsidRPr="00073E89">
        <w:rPr>
          <w:rFonts w:ascii="Arial" w:hAnsi="Arial" w:cs="Arial"/>
          <w:sz w:val="32"/>
          <w:szCs w:val="32"/>
        </w:rPr>
        <w:t>помогает</w:t>
      </w:r>
      <w:proofErr w:type="gramEnd"/>
      <w:r w:rsidRPr="00073E89">
        <w:rPr>
          <w:rFonts w:ascii="Arial" w:hAnsi="Arial" w:cs="Arial"/>
          <w:sz w:val="32"/>
          <w:szCs w:val="32"/>
        </w:rPr>
        <w:t xml:space="preserve"> понят сущность предмета. Для лучшего понимания слово включается в знакомый ребенку контекст.</w:t>
      </w:r>
    </w:p>
    <w:p w:rsidR="00F00757" w:rsidRPr="00073E89" w:rsidRDefault="00F00757" w:rsidP="00F00757">
      <w:pPr>
        <w:numPr>
          <w:ilvl w:val="0"/>
          <w:numId w:val="1"/>
        </w:numPr>
        <w:tabs>
          <w:tab w:val="clear" w:pos="1545"/>
          <w:tab w:val="num" w:pos="540"/>
        </w:tabs>
        <w:ind w:left="540" w:hanging="540"/>
        <w:jc w:val="both"/>
        <w:rPr>
          <w:rFonts w:ascii="Arial" w:hAnsi="Arial" w:cs="Arial"/>
          <w:sz w:val="32"/>
          <w:szCs w:val="32"/>
        </w:rPr>
      </w:pPr>
      <w:r w:rsidRPr="00073E89">
        <w:rPr>
          <w:rFonts w:ascii="Arial" w:hAnsi="Arial" w:cs="Arial"/>
          <w:sz w:val="32"/>
          <w:szCs w:val="32"/>
        </w:rPr>
        <w:t>Объяснение происхождения данного слова (</w:t>
      </w:r>
      <w:r w:rsidRPr="00073E89">
        <w:rPr>
          <w:rFonts w:ascii="Arial" w:hAnsi="Arial" w:cs="Arial"/>
          <w:i/>
          <w:sz w:val="32"/>
          <w:szCs w:val="32"/>
        </w:rPr>
        <w:t xml:space="preserve">хлебница </w:t>
      </w:r>
      <w:r w:rsidRPr="00073E89">
        <w:rPr>
          <w:rFonts w:ascii="Arial" w:hAnsi="Arial" w:cs="Arial"/>
          <w:sz w:val="32"/>
          <w:szCs w:val="32"/>
        </w:rPr>
        <w:t xml:space="preserve">- посуда, в которой хранят хлеб; </w:t>
      </w:r>
      <w:r w:rsidRPr="00073E89">
        <w:rPr>
          <w:rFonts w:ascii="Arial" w:hAnsi="Arial" w:cs="Arial"/>
          <w:i/>
          <w:sz w:val="32"/>
          <w:szCs w:val="32"/>
        </w:rPr>
        <w:t>кофейник</w:t>
      </w:r>
      <w:r w:rsidRPr="00073E89">
        <w:rPr>
          <w:rFonts w:ascii="Arial" w:hAnsi="Arial" w:cs="Arial"/>
          <w:sz w:val="32"/>
          <w:szCs w:val="32"/>
        </w:rPr>
        <w:t xml:space="preserve"> – посуда, в которой варят кофе и т.д.)</w:t>
      </w:r>
    </w:p>
    <w:p w:rsidR="00F00757" w:rsidRPr="00073E89" w:rsidRDefault="00F00757" w:rsidP="00F00757">
      <w:pPr>
        <w:numPr>
          <w:ilvl w:val="0"/>
          <w:numId w:val="1"/>
        </w:numPr>
        <w:tabs>
          <w:tab w:val="clear" w:pos="1545"/>
          <w:tab w:val="num" w:pos="540"/>
        </w:tabs>
        <w:ind w:left="540" w:hanging="540"/>
        <w:jc w:val="both"/>
        <w:rPr>
          <w:rFonts w:ascii="Arial" w:hAnsi="Arial" w:cs="Arial"/>
          <w:sz w:val="32"/>
          <w:szCs w:val="32"/>
        </w:rPr>
      </w:pPr>
      <w:r w:rsidRPr="00073E89">
        <w:rPr>
          <w:rFonts w:ascii="Arial" w:hAnsi="Arial" w:cs="Arial"/>
          <w:sz w:val="32"/>
          <w:szCs w:val="32"/>
        </w:rPr>
        <w:t>Употребление расширенного значения уже известных словосочетаний (</w:t>
      </w:r>
      <w:r w:rsidRPr="00073E89">
        <w:rPr>
          <w:rFonts w:ascii="Arial" w:hAnsi="Arial" w:cs="Arial"/>
          <w:i/>
          <w:sz w:val="32"/>
          <w:szCs w:val="32"/>
        </w:rPr>
        <w:t xml:space="preserve">громадный дом </w:t>
      </w:r>
      <w:r w:rsidRPr="00073E89">
        <w:rPr>
          <w:rFonts w:ascii="Arial" w:hAnsi="Arial" w:cs="Arial"/>
          <w:sz w:val="32"/>
          <w:szCs w:val="32"/>
        </w:rPr>
        <w:t xml:space="preserve"> – очень большой дом, тот, который выше всех других домов).</w:t>
      </w:r>
    </w:p>
    <w:p w:rsidR="00F00757" w:rsidRPr="00073E89" w:rsidRDefault="00F00757" w:rsidP="00F00757">
      <w:pPr>
        <w:numPr>
          <w:ilvl w:val="0"/>
          <w:numId w:val="1"/>
        </w:numPr>
        <w:tabs>
          <w:tab w:val="clear" w:pos="1545"/>
          <w:tab w:val="num" w:pos="540"/>
        </w:tabs>
        <w:ind w:left="540" w:hanging="540"/>
        <w:jc w:val="both"/>
        <w:rPr>
          <w:rFonts w:ascii="Arial" w:hAnsi="Arial" w:cs="Arial"/>
          <w:sz w:val="32"/>
          <w:szCs w:val="32"/>
        </w:rPr>
      </w:pPr>
      <w:r w:rsidRPr="00073E89">
        <w:rPr>
          <w:rFonts w:ascii="Arial" w:hAnsi="Arial" w:cs="Arial"/>
          <w:sz w:val="32"/>
          <w:szCs w:val="32"/>
        </w:rPr>
        <w:t xml:space="preserve">Постановка разных по форме вопросов, которые сначала носят характер подсказывающих («это забор высокий иол низкий?»), а затем требуют самостоятельных ответов. Вопросы должны быть краткими, точными  и доступными </w:t>
      </w:r>
      <w:r w:rsidRPr="00073E89">
        <w:rPr>
          <w:rFonts w:ascii="Arial" w:hAnsi="Arial" w:cs="Arial"/>
          <w:sz w:val="32"/>
          <w:szCs w:val="32"/>
        </w:rPr>
        <w:lastRenderedPageBreak/>
        <w:t>по содержанию. Необходимо также обучать детей к  самостоятельной постановке вопроса.</w:t>
      </w:r>
    </w:p>
    <w:p w:rsidR="00F00757" w:rsidRPr="00073E89" w:rsidRDefault="00F00757" w:rsidP="00F00757">
      <w:pPr>
        <w:numPr>
          <w:ilvl w:val="0"/>
          <w:numId w:val="1"/>
        </w:numPr>
        <w:tabs>
          <w:tab w:val="clear" w:pos="1545"/>
          <w:tab w:val="num" w:pos="540"/>
        </w:tabs>
        <w:ind w:left="540" w:hanging="540"/>
        <w:jc w:val="both"/>
        <w:rPr>
          <w:rFonts w:ascii="Arial" w:hAnsi="Arial" w:cs="Arial"/>
          <w:sz w:val="32"/>
          <w:szCs w:val="32"/>
        </w:rPr>
      </w:pPr>
      <w:r w:rsidRPr="00073E89">
        <w:rPr>
          <w:rFonts w:ascii="Arial" w:hAnsi="Arial" w:cs="Arial"/>
          <w:sz w:val="32"/>
          <w:szCs w:val="32"/>
        </w:rPr>
        <w:t>Подбор названий предметов к действия и названий действий к предметам (например: кошка мяукает; кон</w:t>
      </w:r>
      <w:proofErr w:type="gramStart"/>
      <w:r w:rsidRPr="00073E89">
        <w:rPr>
          <w:rFonts w:ascii="Arial" w:hAnsi="Arial" w:cs="Arial"/>
          <w:sz w:val="32"/>
          <w:szCs w:val="32"/>
        </w:rPr>
        <w:t>ь-</w:t>
      </w:r>
      <w:proofErr w:type="gramEnd"/>
      <w:r w:rsidRPr="00073E89">
        <w:rPr>
          <w:rFonts w:ascii="Arial" w:hAnsi="Arial" w:cs="Arial"/>
          <w:sz w:val="32"/>
          <w:szCs w:val="32"/>
        </w:rPr>
        <w:t xml:space="preserve"> ржет; утка – крякает); наречий к названиям различных действий; эпитетов к предмету (например: огурец – зеленый, сочный, свежий, соленый; белка – рыжая, проворная, пушистая); однокоренных слов.</w:t>
      </w:r>
    </w:p>
    <w:p w:rsidR="00F00757" w:rsidRPr="00073E89" w:rsidRDefault="00F00757" w:rsidP="00F00757">
      <w:pPr>
        <w:numPr>
          <w:ilvl w:val="0"/>
          <w:numId w:val="1"/>
        </w:numPr>
        <w:tabs>
          <w:tab w:val="clear" w:pos="1545"/>
          <w:tab w:val="num" w:pos="540"/>
        </w:tabs>
        <w:ind w:left="540" w:hanging="540"/>
        <w:jc w:val="both"/>
        <w:rPr>
          <w:rFonts w:ascii="Arial" w:hAnsi="Arial" w:cs="Arial"/>
          <w:sz w:val="32"/>
          <w:szCs w:val="32"/>
        </w:rPr>
      </w:pPr>
      <w:r w:rsidRPr="00073E89">
        <w:rPr>
          <w:rFonts w:ascii="Arial" w:hAnsi="Arial" w:cs="Arial"/>
          <w:sz w:val="32"/>
          <w:szCs w:val="32"/>
        </w:rPr>
        <w:t>распространение предложений путем введения обстоятель</w:t>
      </w:r>
      <w:proofErr w:type="gramStart"/>
      <w:r w:rsidRPr="00073E89">
        <w:rPr>
          <w:rFonts w:ascii="Arial" w:hAnsi="Arial" w:cs="Arial"/>
          <w:sz w:val="32"/>
          <w:szCs w:val="32"/>
        </w:rPr>
        <w:t>ств пр</w:t>
      </w:r>
      <w:proofErr w:type="gramEnd"/>
      <w:r w:rsidRPr="00073E89">
        <w:rPr>
          <w:rFonts w:ascii="Arial" w:hAnsi="Arial" w:cs="Arial"/>
          <w:sz w:val="32"/>
          <w:szCs w:val="32"/>
        </w:rPr>
        <w:t>ичины, следствия, условия, цели.</w:t>
      </w:r>
    </w:p>
    <w:p w:rsidR="00F00757" w:rsidRPr="00073E89" w:rsidRDefault="00F00757" w:rsidP="00F00757">
      <w:pPr>
        <w:numPr>
          <w:ilvl w:val="0"/>
          <w:numId w:val="1"/>
        </w:numPr>
        <w:tabs>
          <w:tab w:val="clear" w:pos="1545"/>
          <w:tab w:val="num" w:pos="540"/>
        </w:tabs>
        <w:ind w:left="540" w:hanging="540"/>
        <w:jc w:val="both"/>
        <w:rPr>
          <w:rFonts w:ascii="Arial" w:hAnsi="Arial" w:cs="Arial"/>
          <w:sz w:val="32"/>
          <w:szCs w:val="32"/>
        </w:rPr>
      </w:pPr>
      <w:r w:rsidRPr="00073E89">
        <w:rPr>
          <w:rFonts w:ascii="Arial" w:hAnsi="Arial" w:cs="Arial"/>
          <w:sz w:val="32"/>
          <w:szCs w:val="32"/>
        </w:rPr>
        <w:t>Составление предложений по опорным словам.</w:t>
      </w:r>
    </w:p>
    <w:p w:rsidR="00F00757" w:rsidRDefault="00F00757" w:rsidP="00F00757">
      <w:pPr>
        <w:ind w:firstLine="540"/>
        <w:jc w:val="both"/>
        <w:rPr>
          <w:rFonts w:ascii="Arial" w:eastAsia="Arial Unicode MS" w:hAnsi="Arial" w:cs="Arial"/>
          <w:sz w:val="32"/>
          <w:szCs w:val="32"/>
          <w:u w:val="single"/>
        </w:rPr>
      </w:pPr>
    </w:p>
    <w:p w:rsidR="00F00757" w:rsidRPr="00F00757" w:rsidRDefault="00F00757" w:rsidP="00F00757">
      <w:pPr>
        <w:ind w:firstLine="540"/>
        <w:jc w:val="both"/>
        <w:rPr>
          <w:rFonts w:ascii="Arial" w:eastAsia="Arial Unicode MS" w:hAnsi="Arial" w:cs="Arial"/>
          <w:sz w:val="32"/>
          <w:szCs w:val="32"/>
          <w:u w:val="single"/>
        </w:rPr>
      </w:pPr>
      <w:r w:rsidRPr="00F00757">
        <w:rPr>
          <w:rFonts w:ascii="Arial" w:eastAsia="Arial Unicode MS" w:hAnsi="Arial" w:cs="Arial"/>
          <w:sz w:val="32"/>
          <w:szCs w:val="32"/>
          <w:u w:val="single"/>
        </w:rPr>
        <w:t>Обучение рассказыванию.</w:t>
      </w:r>
    </w:p>
    <w:p w:rsidR="00F00757" w:rsidRPr="00F00757" w:rsidRDefault="00F00757" w:rsidP="00F00757">
      <w:pPr>
        <w:ind w:firstLine="540"/>
        <w:jc w:val="both"/>
        <w:rPr>
          <w:rFonts w:ascii="Arial" w:eastAsia="Arial Unicode MS" w:hAnsi="Arial" w:cs="Arial"/>
          <w:sz w:val="32"/>
          <w:szCs w:val="32"/>
        </w:rPr>
      </w:pPr>
      <w:r w:rsidRPr="00F00757">
        <w:rPr>
          <w:rFonts w:ascii="Arial" w:eastAsia="Arial Unicode MS" w:hAnsi="Arial" w:cs="Arial"/>
          <w:sz w:val="32"/>
          <w:szCs w:val="32"/>
        </w:rPr>
        <w:t>Первые небольшие самостоятельные рассказы детей должны быть связаны со знакомой наглядной ситуацией. Например: воспитатель говорит ребенку: «Подойди к столу и возьми синий кубик и красный мячик». Обращаясь к детям, он спрашивает: «Что сделал Коля?» - «Коля подошел к столу и взял синий кубик и красный мячик»</w:t>
      </w:r>
    </w:p>
    <w:p w:rsidR="00F00757" w:rsidRPr="00F00757" w:rsidRDefault="00F00757" w:rsidP="00F00757">
      <w:pPr>
        <w:ind w:firstLine="540"/>
        <w:jc w:val="both"/>
        <w:rPr>
          <w:rFonts w:ascii="Arial" w:eastAsia="Arial Unicode MS" w:hAnsi="Arial" w:cs="Arial"/>
          <w:sz w:val="32"/>
          <w:szCs w:val="32"/>
        </w:rPr>
      </w:pPr>
      <w:r w:rsidRPr="00F00757">
        <w:rPr>
          <w:rFonts w:ascii="Arial" w:eastAsia="Arial Unicode MS" w:hAnsi="Arial" w:cs="Arial"/>
          <w:sz w:val="32"/>
          <w:szCs w:val="32"/>
        </w:rPr>
        <w:t xml:space="preserve">Постепенно задания усложняются: дети должны запомнить и повторить большее число действий, а затем точно рассказать о последовательности их выполнения. Приэто один ребенок рассказывает, а остальные внимательно слушают и исправляют ошибки и неточности. </w:t>
      </w:r>
    </w:p>
    <w:p w:rsidR="00F00757" w:rsidRPr="00F00757" w:rsidRDefault="00F00757" w:rsidP="00F00757">
      <w:pPr>
        <w:numPr>
          <w:ilvl w:val="0"/>
          <w:numId w:val="2"/>
        </w:numPr>
        <w:jc w:val="both"/>
        <w:rPr>
          <w:rFonts w:ascii="Arial" w:eastAsia="Arial Unicode MS" w:hAnsi="Arial" w:cs="Arial"/>
          <w:sz w:val="32"/>
          <w:szCs w:val="32"/>
        </w:rPr>
      </w:pPr>
      <w:r w:rsidRPr="00F00757">
        <w:rPr>
          <w:rFonts w:ascii="Arial" w:eastAsia="Arial Unicode MS" w:hAnsi="Arial" w:cs="Arial"/>
          <w:sz w:val="32"/>
          <w:szCs w:val="32"/>
        </w:rPr>
        <w:t>Рассказы описания.</w:t>
      </w:r>
    </w:p>
    <w:p w:rsidR="00F00757" w:rsidRPr="00F00757" w:rsidRDefault="00F00757" w:rsidP="00F00757">
      <w:pPr>
        <w:ind w:firstLine="540"/>
        <w:jc w:val="both"/>
        <w:rPr>
          <w:rFonts w:ascii="Arial" w:eastAsia="Arial Unicode MS" w:hAnsi="Arial" w:cs="Arial"/>
          <w:sz w:val="32"/>
          <w:szCs w:val="32"/>
        </w:rPr>
      </w:pPr>
      <w:r w:rsidRPr="00F00757">
        <w:rPr>
          <w:rFonts w:ascii="Arial" w:eastAsia="Arial Unicode MS" w:hAnsi="Arial" w:cs="Arial"/>
          <w:sz w:val="32"/>
          <w:szCs w:val="32"/>
        </w:rPr>
        <w:t>Перед обучением рассказу-описанию проводится работа по сравнению предметов. Во время занятия предметы находятся перед глазами ребенка. Сначала дети учатся находить различия предметов по их характерным признакам, так как для дошкольника эта задача более легкая, а затем переходят к описанию сходных признаков.</w:t>
      </w:r>
    </w:p>
    <w:p w:rsidR="00F00757" w:rsidRPr="00F00757" w:rsidRDefault="00F00757" w:rsidP="00F00757">
      <w:pPr>
        <w:ind w:firstLine="540"/>
        <w:jc w:val="both"/>
        <w:rPr>
          <w:rFonts w:ascii="Arial" w:eastAsia="Arial Unicode MS" w:hAnsi="Arial" w:cs="Arial"/>
          <w:sz w:val="32"/>
          <w:szCs w:val="32"/>
        </w:rPr>
      </w:pPr>
      <w:r w:rsidRPr="00F00757">
        <w:rPr>
          <w:rFonts w:ascii="Arial" w:eastAsia="Arial Unicode MS" w:hAnsi="Arial" w:cs="Arial"/>
          <w:sz w:val="32"/>
          <w:szCs w:val="32"/>
        </w:rPr>
        <w:t>Пример рассказа-описания:</w:t>
      </w:r>
    </w:p>
    <w:p w:rsidR="00F00757" w:rsidRPr="00F00757" w:rsidRDefault="00F00757" w:rsidP="00F00757">
      <w:pPr>
        <w:ind w:firstLine="540"/>
        <w:jc w:val="center"/>
        <w:rPr>
          <w:rFonts w:ascii="Arial" w:eastAsia="Arial Unicode MS" w:hAnsi="Arial" w:cs="Arial"/>
          <w:i/>
          <w:sz w:val="32"/>
          <w:szCs w:val="32"/>
        </w:rPr>
      </w:pPr>
      <w:r w:rsidRPr="00F00757">
        <w:rPr>
          <w:rFonts w:ascii="Arial" w:eastAsia="Arial Unicode MS" w:hAnsi="Arial" w:cs="Arial"/>
          <w:i/>
          <w:sz w:val="32"/>
          <w:szCs w:val="32"/>
        </w:rPr>
        <w:t>Заяц</w:t>
      </w:r>
    </w:p>
    <w:p w:rsidR="00F00757" w:rsidRPr="00F00757" w:rsidRDefault="00F00757" w:rsidP="00F00757">
      <w:pPr>
        <w:ind w:firstLine="540"/>
        <w:jc w:val="both"/>
        <w:rPr>
          <w:rFonts w:ascii="Arial" w:eastAsia="Arial Unicode MS" w:hAnsi="Arial" w:cs="Arial"/>
          <w:sz w:val="32"/>
          <w:szCs w:val="32"/>
        </w:rPr>
      </w:pPr>
      <w:r w:rsidRPr="00F00757">
        <w:rPr>
          <w:rFonts w:ascii="Arial" w:eastAsia="Arial Unicode MS" w:hAnsi="Arial" w:cs="Arial"/>
          <w:sz w:val="32"/>
          <w:szCs w:val="32"/>
        </w:rPr>
        <w:t xml:space="preserve">У зайца длинные уши и вытянутая мордочка. Задние лапы у него намного </w:t>
      </w:r>
      <w:proofErr w:type="gramStart"/>
      <w:r w:rsidRPr="00F00757">
        <w:rPr>
          <w:rFonts w:ascii="Arial" w:eastAsia="Arial Unicode MS" w:hAnsi="Arial" w:cs="Arial"/>
          <w:sz w:val="32"/>
          <w:szCs w:val="32"/>
        </w:rPr>
        <w:t>длиннее</w:t>
      </w:r>
      <w:proofErr w:type="gramEnd"/>
      <w:r w:rsidRPr="00F00757">
        <w:rPr>
          <w:rFonts w:ascii="Arial" w:eastAsia="Arial Unicode MS" w:hAnsi="Arial" w:cs="Arial"/>
          <w:sz w:val="32"/>
          <w:szCs w:val="32"/>
        </w:rPr>
        <w:t xml:space="preserve"> чем передние. Поэтому заяц очень быстро бегает и скачет. Шкурка у зайчика мягкая и теплая. Зимой она белая, а летом серая: так ему легче прятаться от врагов. Заяц живет в лесу в норе.</w:t>
      </w:r>
      <w:bookmarkStart w:id="0" w:name="_GoBack"/>
      <w:bookmarkEnd w:id="0"/>
    </w:p>
    <w:p w:rsidR="00F00757" w:rsidRPr="00F00757" w:rsidRDefault="00F00757" w:rsidP="00F00757">
      <w:pPr>
        <w:numPr>
          <w:ilvl w:val="0"/>
          <w:numId w:val="2"/>
        </w:numPr>
        <w:jc w:val="both"/>
        <w:rPr>
          <w:rFonts w:ascii="Arial" w:eastAsia="Arial Unicode MS" w:hAnsi="Arial" w:cs="Arial"/>
          <w:sz w:val="32"/>
          <w:szCs w:val="32"/>
        </w:rPr>
      </w:pPr>
      <w:r w:rsidRPr="00F00757">
        <w:rPr>
          <w:rFonts w:ascii="Arial" w:eastAsia="Arial Unicode MS" w:hAnsi="Arial" w:cs="Arial"/>
          <w:sz w:val="32"/>
          <w:szCs w:val="32"/>
        </w:rPr>
        <w:t>Рассказы по серии сюжетных картинок.</w:t>
      </w:r>
    </w:p>
    <w:p w:rsidR="00F00757" w:rsidRPr="00F00757" w:rsidRDefault="00F00757" w:rsidP="00F00757">
      <w:pPr>
        <w:ind w:firstLine="540"/>
        <w:jc w:val="both"/>
        <w:rPr>
          <w:rFonts w:ascii="Arial" w:eastAsia="Arial Unicode MS" w:hAnsi="Arial" w:cs="Arial"/>
          <w:sz w:val="32"/>
          <w:szCs w:val="32"/>
        </w:rPr>
      </w:pPr>
      <w:r w:rsidRPr="00F00757">
        <w:rPr>
          <w:rFonts w:ascii="Arial" w:eastAsia="Arial Unicode MS" w:hAnsi="Arial" w:cs="Arial"/>
          <w:sz w:val="32"/>
          <w:szCs w:val="32"/>
        </w:rPr>
        <w:lastRenderedPageBreak/>
        <w:t>Серии картинок позволяют ребенку разобраться в последовательности событий. Вот некоторые приемы работы с сюжетными картинками.</w:t>
      </w:r>
    </w:p>
    <w:p w:rsidR="00F00757" w:rsidRPr="00F00757" w:rsidRDefault="00F00757" w:rsidP="00F00757">
      <w:pPr>
        <w:numPr>
          <w:ilvl w:val="0"/>
          <w:numId w:val="3"/>
        </w:numPr>
        <w:jc w:val="both"/>
        <w:rPr>
          <w:rFonts w:ascii="Arial" w:eastAsia="Arial Unicode MS" w:hAnsi="Arial" w:cs="Arial"/>
          <w:sz w:val="32"/>
          <w:szCs w:val="32"/>
        </w:rPr>
      </w:pPr>
      <w:r w:rsidRPr="00F00757">
        <w:rPr>
          <w:rFonts w:ascii="Arial" w:eastAsia="Arial Unicode MS" w:hAnsi="Arial" w:cs="Arial"/>
          <w:sz w:val="32"/>
          <w:szCs w:val="32"/>
        </w:rPr>
        <w:t>Воспитатель раскладывает перед детьми серию сюжетных картинок, читает рассказ по эпизодам, а дети должны показать соответствующую картинку.</w:t>
      </w:r>
    </w:p>
    <w:p w:rsidR="00F00757" w:rsidRPr="00F00757" w:rsidRDefault="00F00757" w:rsidP="00F00757">
      <w:pPr>
        <w:numPr>
          <w:ilvl w:val="0"/>
          <w:numId w:val="3"/>
        </w:numPr>
        <w:jc w:val="both"/>
        <w:rPr>
          <w:rFonts w:ascii="Arial" w:eastAsia="Arial Unicode MS" w:hAnsi="Arial" w:cs="Arial"/>
          <w:sz w:val="32"/>
          <w:szCs w:val="32"/>
        </w:rPr>
      </w:pPr>
      <w:r w:rsidRPr="00F00757">
        <w:rPr>
          <w:rFonts w:ascii="Arial" w:eastAsia="Arial Unicode MS" w:hAnsi="Arial" w:cs="Arial"/>
          <w:sz w:val="32"/>
          <w:szCs w:val="32"/>
        </w:rPr>
        <w:t>Воспитатель раздает детям предметные картинки. А сам показывает сюжетные, сопровождая их рассказом. Деи должны подобрать предметные картинки к донной серии сюжетных картинок.</w:t>
      </w:r>
    </w:p>
    <w:p w:rsidR="00F00757" w:rsidRPr="00F00757" w:rsidRDefault="00F00757" w:rsidP="00F00757">
      <w:pPr>
        <w:numPr>
          <w:ilvl w:val="0"/>
          <w:numId w:val="3"/>
        </w:numPr>
        <w:jc w:val="both"/>
        <w:rPr>
          <w:rFonts w:ascii="Arial" w:eastAsia="Arial Unicode MS" w:hAnsi="Arial" w:cs="Arial"/>
          <w:sz w:val="32"/>
          <w:szCs w:val="32"/>
        </w:rPr>
      </w:pPr>
      <w:r w:rsidRPr="00F00757">
        <w:rPr>
          <w:rFonts w:ascii="Arial" w:eastAsia="Arial Unicode MS" w:hAnsi="Arial" w:cs="Arial"/>
          <w:sz w:val="32"/>
          <w:szCs w:val="32"/>
        </w:rPr>
        <w:t>Воспитатель читает рассказ и выставляет на доске серию сюжетных картинок. Затем картинки убирает,  а дети должны сами разложить картинки и повторить рассказ.</w:t>
      </w:r>
    </w:p>
    <w:p w:rsidR="00F00757" w:rsidRPr="00F00757" w:rsidRDefault="00F00757" w:rsidP="00F00757">
      <w:pPr>
        <w:numPr>
          <w:ilvl w:val="0"/>
          <w:numId w:val="3"/>
        </w:numPr>
        <w:jc w:val="both"/>
        <w:rPr>
          <w:rFonts w:ascii="Arial" w:eastAsia="Arial Unicode MS" w:hAnsi="Arial" w:cs="Arial"/>
          <w:sz w:val="32"/>
          <w:szCs w:val="32"/>
        </w:rPr>
      </w:pPr>
      <w:r w:rsidRPr="00F00757">
        <w:rPr>
          <w:rFonts w:ascii="Arial" w:eastAsia="Arial Unicode MS" w:hAnsi="Arial" w:cs="Arial"/>
          <w:sz w:val="32"/>
          <w:szCs w:val="32"/>
        </w:rPr>
        <w:t>Детям раздают серию картинок для установления их последовательности. Воспитатель начинает  рассказ по первой картинке, дети должны его продолжить по своим картинкам.</w:t>
      </w:r>
    </w:p>
    <w:p w:rsidR="00F00757" w:rsidRPr="00F00757" w:rsidRDefault="00F00757" w:rsidP="00F00757">
      <w:pPr>
        <w:numPr>
          <w:ilvl w:val="0"/>
          <w:numId w:val="3"/>
        </w:numPr>
        <w:jc w:val="both"/>
        <w:rPr>
          <w:rFonts w:ascii="Arial" w:eastAsia="Arial Unicode MS" w:hAnsi="Arial" w:cs="Arial"/>
          <w:sz w:val="32"/>
          <w:szCs w:val="32"/>
        </w:rPr>
      </w:pPr>
      <w:r w:rsidRPr="00F00757">
        <w:rPr>
          <w:rFonts w:ascii="Arial" w:eastAsia="Arial Unicode MS" w:hAnsi="Arial" w:cs="Arial"/>
          <w:sz w:val="32"/>
          <w:szCs w:val="32"/>
        </w:rPr>
        <w:t>Каждому ребенку дается серия картинок, и он сам расставляет их в нужной последовательности и составляет по ни рассказ.</w:t>
      </w:r>
    </w:p>
    <w:p w:rsidR="00F00757" w:rsidRPr="00F00757" w:rsidRDefault="00F00757" w:rsidP="00F00757">
      <w:pPr>
        <w:numPr>
          <w:ilvl w:val="0"/>
          <w:numId w:val="3"/>
        </w:numPr>
        <w:jc w:val="both"/>
        <w:rPr>
          <w:rFonts w:ascii="Arial" w:eastAsia="Arial Unicode MS" w:hAnsi="Arial" w:cs="Arial"/>
          <w:sz w:val="32"/>
          <w:szCs w:val="32"/>
        </w:rPr>
      </w:pPr>
      <w:r w:rsidRPr="00F00757">
        <w:rPr>
          <w:rFonts w:ascii="Arial" w:eastAsia="Arial Unicode MS" w:hAnsi="Arial" w:cs="Arial"/>
          <w:sz w:val="32"/>
          <w:szCs w:val="32"/>
        </w:rPr>
        <w:t>Составив рассказ по серии сюжетных картинок, дети придумывают ему название, реплики и диалоги к сюжету, а так же дополняют его предыдущими и последующими событиями.</w:t>
      </w:r>
    </w:p>
    <w:p w:rsidR="00F00757" w:rsidRPr="00F00757" w:rsidRDefault="00F00757" w:rsidP="00F00757">
      <w:pPr>
        <w:numPr>
          <w:ilvl w:val="0"/>
          <w:numId w:val="3"/>
        </w:numPr>
        <w:jc w:val="both"/>
        <w:rPr>
          <w:rFonts w:ascii="Arial" w:eastAsia="Arial Unicode MS" w:hAnsi="Arial" w:cs="Arial"/>
          <w:sz w:val="32"/>
          <w:szCs w:val="32"/>
        </w:rPr>
      </w:pPr>
      <w:r w:rsidRPr="00F00757">
        <w:rPr>
          <w:rFonts w:ascii="Arial" w:eastAsia="Arial Unicode MS" w:hAnsi="Arial" w:cs="Arial"/>
          <w:sz w:val="32"/>
          <w:szCs w:val="32"/>
        </w:rPr>
        <w:t>После составления рассказа по серии сюжетных картинок дети передают его содержание в лицах.</w:t>
      </w:r>
    </w:p>
    <w:p w:rsidR="00F00757" w:rsidRPr="00F00757" w:rsidRDefault="00F00757" w:rsidP="00F00757">
      <w:pPr>
        <w:jc w:val="both"/>
        <w:rPr>
          <w:rFonts w:ascii="Arial" w:eastAsia="Arial Unicode MS" w:hAnsi="Arial" w:cs="Arial"/>
          <w:sz w:val="32"/>
          <w:szCs w:val="32"/>
          <w:u w:val="single"/>
        </w:rPr>
      </w:pPr>
      <w:r w:rsidRPr="00F00757">
        <w:rPr>
          <w:rFonts w:ascii="Arial" w:eastAsia="Arial Unicode MS" w:hAnsi="Arial" w:cs="Arial"/>
          <w:sz w:val="32"/>
          <w:szCs w:val="32"/>
          <w:u w:val="single"/>
        </w:rPr>
        <w:t>Разучивание стихотворений</w:t>
      </w:r>
    </w:p>
    <w:p w:rsidR="00F00757" w:rsidRPr="00F00757" w:rsidRDefault="00F00757" w:rsidP="00F00757">
      <w:pPr>
        <w:jc w:val="both"/>
        <w:rPr>
          <w:rFonts w:ascii="Arial" w:eastAsia="Arial Unicode MS" w:hAnsi="Arial" w:cs="Arial"/>
          <w:sz w:val="32"/>
          <w:szCs w:val="32"/>
        </w:rPr>
      </w:pPr>
      <w:r w:rsidRPr="00F00757">
        <w:rPr>
          <w:rFonts w:ascii="Arial" w:eastAsia="Arial Unicode MS" w:hAnsi="Arial" w:cs="Arial"/>
          <w:sz w:val="32"/>
          <w:szCs w:val="32"/>
        </w:rPr>
        <w:t xml:space="preserve">Подбор должен осуществляться с учетом интеллектуальных и речевых возможностей детей. </w:t>
      </w:r>
    </w:p>
    <w:p w:rsidR="00F00757" w:rsidRPr="00F00757" w:rsidRDefault="00F00757" w:rsidP="00F00757">
      <w:pPr>
        <w:numPr>
          <w:ilvl w:val="0"/>
          <w:numId w:val="4"/>
        </w:numPr>
        <w:jc w:val="both"/>
        <w:rPr>
          <w:rFonts w:ascii="Arial" w:eastAsia="Arial Unicode MS" w:hAnsi="Arial" w:cs="Arial"/>
          <w:sz w:val="32"/>
          <w:szCs w:val="32"/>
        </w:rPr>
      </w:pPr>
      <w:r w:rsidRPr="00F00757">
        <w:rPr>
          <w:rFonts w:ascii="Arial" w:eastAsia="Arial Unicode MS" w:hAnsi="Arial" w:cs="Arial"/>
          <w:sz w:val="32"/>
          <w:szCs w:val="32"/>
        </w:rPr>
        <w:t>Новое стихотворение должно быть сначала выразительно прочитано воспитателем (наизусть).</w:t>
      </w:r>
    </w:p>
    <w:p w:rsidR="00F00757" w:rsidRPr="00F00757" w:rsidRDefault="00F00757" w:rsidP="00F00757">
      <w:pPr>
        <w:numPr>
          <w:ilvl w:val="0"/>
          <w:numId w:val="4"/>
        </w:numPr>
        <w:jc w:val="both"/>
        <w:rPr>
          <w:rFonts w:ascii="Arial" w:eastAsia="Arial Unicode MS" w:hAnsi="Arial" w:cs="Arial"/>
          <w:sz w:val="32"/>
          <w:szCs w:val="32"/>
        </w:rPr>
      </w:pPr>
      <w:r w:rsidRPr="00F00757">
        <w:rPr>
          <w:rFonts w:ascii="Arial" w:eastAsia="Arial Unicode MS" w:hAnsi="Arial" w:cs="Arial"/>
          <w:sz w:val="32"/>
          <w:szCs w:val="32"/>
        </w:rPr>
        <w:t>Воспитатель задает детям вопросы по содержанию стихотворения, помогая детям уяснить основную мысль.</w:t>
      </w:r>
    </w:p>
    <w:p w:rsidR="00F00757" w:rsidRPr="00F00757" w:rsidRDefault="00F00757" w:rsidP="00F00757">
      <w:pPr>
        <w:numPr>
          <w:ilvl w:val="0"/>
          <w:numId w:val="4"/>
        </w:numPr>
        <w:jc w:val="both"/>
        <w:rPr>
          <w:rFonts w:ascii="Arial" w:eastAsia="Arial Unicode MS" w:hAnsi="Arial" w:cs="Arial"/>
          <w:sz w:val="32"/>
          <w:szCs w:val="32"/>
        </w:rPr>
      </w:pPr>
      <w:r w:rsidRPr="00F00757">
        <w:rPr>
          <w:rFonts w:ascii="Arial" w:eastAsia="Arial Unicode MS" w:hAnsi="Arial" w:cs="Arial"/>
          <w:sz w:val="32"/>
          <w:szCs w:val="32"/>
        </w:rPr>
        <w:t>После этого воспитатель выясняет, какие слова детям не знакомы и объясняет их значение.</w:t>
      </w:r>
    </w:p>
    <w:p w:rsidR="00F00757" w:rsidRPr="00F00757" w:rsidRDefault="00F00757" w:rsidP="00F00757">
      <w:pPr>
        <w:numPr>
          <w:ilvl w:val="0"/>
          <w:numId w:val="4"/>
        </w:numPr>
        <w:jc w:val="both"/>
        <w:rPr>
          <w:rFonts w:ascii="Arial" w:eastAsia="Arial Unicode MS" w:hAnsi="Arial" w:cs="Arial"/>
          <w:sz w:val="32"/>
          <w:szCs w:val="32"/>
        </w:rPr>
      </w:pPr>
      <w:r w:rsidRPr="00F00757">
        <w:rPr>
          <w:rFonts w:ascii="Arial" w:eastAsia="Arial Unicode MS" w:hAnsi="Arial" w:cs="Arial"/>
          <w:sz w:val="32"/>
          <w:szCs w:val="32"/>
        </w:rPr>
        <w:lastRenderedPageBreak/>
        <w:t>Заучивание стихотворения развивает у ребенка чувство ритма, поэтому полезно попросить детей отхлопать ритм.</w:t>
      </w:r>
    </w:p>
    <w:p w:rsidR="00F00757" w:rsidRPr="00F00757" w:rsidRDefault="00F00757" w:rsidP="00F00757">
      <w:pPr>
        <w:ind w:left="360" w:firstLine="540"/>
        <w:jc w:val="both"/>
        <w:rPr>
          <w:rFonts w:ascii="Arial" w:eastAsia="Arial Unicode MS" w:hAnsi="Arial" w:cs="Arial"/>
          <w:sz w:val="32"/>
          <w:szCs w:val="32"/>
          <w:u w:val="single"/>
        </w:rPr>
      </w:pPr>
      <w:r w:rsidRPr="00F00757">
        <w:rPr>
          <w:rFonts w:ascii="Arial" w:eastAsia="Arial Unicode MS" w:hAnsi="Arial" w:cs="Arial"/>
          <w:sz w:val="32"/>
          <w:szCs w:val="32"/>
          <w:u w:val="single"/>
        </w:rPr>
        <w:t>Пересказ художественных текстов</w:t>
      </w:r>
    </w:p>
    <w:p w:rsidR="00F00757" w:rsidRPr="00F00757" w:rsidRDefault="00F00757" w:rsidP="00F00757">
      <w:pPr>
        <w:ind w:left="360" w:firstLine="540"/>
        <w:jc w:val="both"/>
        <w:rPr>
          <w:rFonts w:ascii="Arial" w:eastAsia="Arial Unicode MS" w:hAnsi="Arial" w:cs="Arial"/>
          <w:sz w:val="32"/>
          <w:szCs w:val="32"/>
        </w:rPr>
      </w:pPr>
      <w:r w:rsidRPr="00F00757">
        <w:rPr>
          <w:rFonts w:ascii="Arial" w:eastAsia="Arial Unicode MS" w:hAnsi="Arial" w:cs="Arial"/>
          <w:sz w:val="32"/>
          <w:szCs w:val="32"/>
        </w:rPr>
        <w:t xml:space="preserve">Тексты должны быть доступны ребенку по своему содержанию и форме. На разных ступенях обучения </w:t>
      </w:r>
      <w:proofErr w:type="spellStart"/>
      <w:r w:rsidRPr="00F00757">
        <w:rPr>
          <w:rFonts w:ascii="Arial" w:eastAsia="Arial Unicode MS" w:hAnsi="Arial" w:cs="Arial"/>
          <w:sz w:val="32"/>
          <w:szCs w:val="32"/>
        </w:rPr>
        <w:t>пересказыванию</w:t>
      </w:r>
      <w:proofErr w:type="spellEnd"/>
      <w:r w:rsidRPr="00F00757">
        <w:rPr>
          <w:rFonts w:ascii="Arial" w:eastAsia="Arial Unicode MS" w:hAnsi="Arial" w:cs="Arial"/>
          <w:sz w:val="32"/>
          <w:szCs w:val="32"/>
        </w:rPr>
        <w:t xml:space="preserve"> применяются различные виды пересказа:</w:t>
      </w:r>
    </w:p>
    <w:p w:rsidR="00F00757" w:rsidRPr="00F00757" w:rsidRDefault="00F00757" w:rsidP="00F00757">
      <w:pPr>
        <w:numPr>
          <w:ilvl w:val="0"/>
          <w:numId w:val="5"/>
        </w:numPr>
        <w:jc w:val="both"/>
        <w:rPr>
          <w:rFonts w:ascii="Arial" w:eastAsia="Arial Unicode MS" w:hAnsi="Arial" w:cs="Arial"/>
          <w:sz w:val="32"/>
          <w:szCs w:val="32"/>
        </w:rPr>
      </w:pPr>
      <w:r w:rsidRPr="00F00757">
        <w:rPr>
          <w:rFonts w:ascii="Arial" w:eastAsia="Arial Unicode MS" w:hAnsi="Arial" w:cs="Arial"/>
          <w:sz w:val="32"/>
          <w:szCs w:val="32"/>
        </w:rPr>
        <w:t>Воспитатель пересказывает, а ребенок вставляет слово или предложение.</w:t>
      </w:r>
    </w:p>
    <w:p w:rsidR="00F00757" w:rsidRPr="00F00757" w:rsidRDefault="00F00757" w:rsidP="00F00757">
      <w:pPr>
        <w:numPr>
          <w:ilvl w:val="0"/>
          <w:numId w:val="5"/>
        </w:numPr>
        <w:jc w:val="both"/>
        <w:rPr>
          <w:rFonts w:ascii="Arial" w:eastAsia="Arial Unicode MS" w:hAnsi="Arial" w:cs="Arial"/>
          <w:sz w:val="32"/>
          <w:szCs w:val="32"/>
        </w:rPr>
      </w:pPr>
      <w:r w:rsidRPr="00F00757">
        <w:rPr>
          <w:rFonts w:ascii="Arial" w:eastAsia="Arial Unicode MS" w:hAnsi="Arial" w:cs="Arial"/>
          <w:sz w:val="32"/>
          <w:szCs w:val="32"/>
        </w:rPr>
        <w:t>Ребенок пересказывает текст с помощью наводящих вопросов.</w:t>
      </w:r>
    </w:p>
    <w:p w:rsidR="00F00757" w:rsidRPr="00F00757" w:rsidRDefault="00F00757" w:rsidP="00F00757">
      <w:pPr>
        <w:numPr>
          <w:ilvl w:val="0"/>
          <w:numId w:val="5"/>
        </w:numPr>
        <w:jc w:val="both"/>
        <w:rPr>
          <w:rFonts w:ascii="Arial" w:eastAsia="Arial Unicode MS" w:hAnsi="Arial" w:cs="Arial"/>
          <w:sz w:val="32"/>
          <w:szCs w:val="32"/>
        </w:rPr>
      </w:pPr>
      <w:r w:rsidRPr="00F00757">
        <w:rPr>
          <w:rFonts w:ascii="Arial" w:eastAsia="Arial Unicode MS" w:hAnsi="Arial" w:cs="Arial"/>
          <w:sz w:val="32"/>
          <w:szCs w:val="32"/>
        </w:rPr>
        <w:t>Ребенок пересказывает текст по плану, составленному воспитателем.</w:t>
      </w:r>
    </w:p>
    <w:p w:rsidR="00F00757" w:rsidRPr="00F00757" w:rsidRDefault="00F00757" w:rsidP="00F00757">
      <w:pPr>
        <w:numPr>
          <w:ilvl w:val="0"/>
          <w:numId w:val="5"/>
        </w:numPr>
        <w:jc w:val="both"/>
        <w:rPr>
          <w:rFonts w:ascii="Arial" w:eastAsia="Arial Unicode MS" w:hAnsi="Arial" w:cs="Arial"/>
          <w:sz w:val="32"/>
          <w:szCs w:val="32"/>
        </w:rPr>
      </w:pPr>
      <w:r w:rsidRPr="00F00757">
        <w:rPr>
          <w:rFonts w:ascii="Arial" w:eastAsia="Arial Unicode MS" w:hAnsi="Arial" w:cs="Arial"/>
          <w:sz w:val="32"/>
          <w:szCs w:val="32"/>
        </w:rPr>
        <w:t xml:space="preserve">Пересказ организуется «по цепочке», когда один ребенок начинает пересказ, дугой продолжает, а третий заканчивает. </w:t>
      </w:r>
    </w:p>
    <w:p w:rsidR="00F00757" w:rsidRPr="00F00757" w:rsidRDefault="00F00757" w:rsidP="00F00757">
      <w:pPr>
        <w:numPr>
          <w:ilvl w:val="0"/>
          <w:numId w:val="5"/>
        </w:numPr>
        <w:jc w:val="both"/>
        <w:rPr>
          <w:rFonts w:ascii="Arial" w:eastAsia="Arial Unicode MS" w:hAnsi="Arial" w:cs="Arial"/>
          <w:sz w:val="32"/>
          <w:szCs w:val="32"/>
        </w:rPr>
      </w:pPr>
      <w:r w:rsidRPr="00F00757">
        <w:rPr>
          <w:rFonts w:ascii="Arial" w:eastAsia="Arial Unicode MS" w:hAnsi="Arial" w:cs="Arial"/>
          <w:sz w:val="32"/>
          <w:szCs w:val="32"/>
        </w:rPr>
        <w:t xml:space="preserve">Часто применяется пересказ в лицах, типа простой драматизации. Этот вид работы очень нравится детям, так как он близок к </w:t>
      </w:r>
      <w:proofErr w:type="gramStart"/>
      <w:r w:rsidRPr="00F00757">
        <w:rPr>
          <w:rFonts w:ascii="Arial" w:eastAsia="Arial Unicode MS" w:hAnsi="Arial" w:cs="Arial"/>
          <w:sz w:val="32"/>
          <w:szCs w:val="32"/>
        </w:rPr>
        <w:t>игровому</w:t>
      </w:r>
      <w:proofErr w:type="gramEnd"/>
      <w:r w:rsidRPr="00F00757">
        <w:rPr>
          <w:rFonts w:ascii="Arial" w:eastAsia="Arial Unicode MS" w:hAnsi="Arial" w:cs="Arial"/>
          <w:sz w:val="32"/>
          <w:szCs w:val="32"/>
        </w:rPr>
        <w:t>.</w:t>
      </w:r>
    </w:p>
    <w:p w:rsidR="00F00757" w:rsidRPr="00F00757" w:rsidRDefault="00F00757" w:rsidP="00F00757">
      <w:pPr>
        <w:jc w:val="both"/>
        <w:rPr>
          <w:rFonts w:ascii="Arial" w:eastAsia="Arial Unicode MS" w:hAnsi="Arial" w:cs="Arial"/>
          <w:sz w:val="32"/>
          <w:szCs w:val="32"/>
        </w:rPr>
      </w:pPr>
    </w:p>
    <w:p w:rsidR="00F00757" w:rsidRPr="00F00757" w:rsidRDefault="00F00757" w:rsidP="00F00757">
      <w:pPr>
        <w:jc w:val="both"/>
        <w:rPr>
          <w:rFonts w:ascii="Arial" w:eastAsia="Arial Unicode MS" w:hAnsi="Arial" w:cs="Arial"/>
          <w:sz w:val="32"/>
          <w:szCs w:val="32"/>
        </w:rPr>
      </w:pPr>
    </w:p>
    <w:p w:rsidR="00F00757" w:rsidRPr="00F00757" w:rsidRDefault="00F00757" w:rsidP="00F00757">
      <w:pPr>
        <w:jc w:val="both"/>
        <w:rPr>
          <w:rFonts w:ascii="Arial" w:eastAsia="Arial Unicode MS" w:hAnsi="Arial" w:cs="Arial"/>
          <w:sz w:val="32"/>
          <w:szCs w:val="32"/>
        </w:rPr>
      </w:pPr>
    </w:p>
    <w:p w:rsidR="00F00757" w:rsidRPr="00F00757" w:rsidRDefault="00F00757" w:rsidP="00F00757">
      <w:pPr>
        <w:jc w:val="both"/>
        <w:rPr>
          <w:rFonts w:ascii="Arial" w:eastAsia="Arial Unicode MS" w:hAnsi="Arial" w:cs="Arial"/>
          <w:sz w:val="32"/>
          <w:szCs w:val="32"/>
        </w:rPr>
      </w:pPr>
    </w:p>
    <w:p w:rsidR="00F00757" w:rsidRPr="00F00757" w:rsidRDefault="00F00757" w:rsidP="00F00757">
      <w:pPr>
        <w:jc w:val="both"/>
        <w:rPr>
          <w:rFonts w:ascii="Arial" w:eastAsia="Arial Unicode MS" w:hAnsi="Arial" w:cs="Arial"/>
          <w:sz w:val="32"/>
          <w:szCs w:val="32"/>
        </w:rPr>
      </w:pPr>
    </w:p>
    <w:p w:rsidR="00F00757" w:rsidRPr="00F00757" w:rsidRDefault="00F00757" w:rsidP="00F00757">
      <w:pPr>
        <w:jc w:val="both"/>
        <w:rPr>
          <w:rFonts w:ascii="Arial" w:eastAsia="Arial Unicode MS" w:hAnsi="Arial" w:cs="Arial"/>
          <w:sz w:val="32"/>
          <w:szCs w:val="32"/>
        </w:rPr>
      </w:pPr>
    </w:p>
    <w:p w:rsidR="00F00757" w:rsidRPr="00F00757" w:rsidRDefault="00F00757" w:rsidP="00F00757">
      <w:pPr>
        <w:jc w:val="both"/>
        <w:rPr>
          <w:rFonts w:ascii="Arial" w:eastAsia="Arial Unicode MS" w:hAnsi="Arial" w:cs="Arial"/>
          <w:sz w:val="32"/>
          <w:szCs w:val="32"/>
        </w:rPr>
      </w:pPr>
    </w:p>
    <w:p w:rsidR="00F00757" w:rsidRPr="00F00757" w:rsidRDefault="00F00757" w:rsidP="00F00757">
      <w:pPr>
        <w:jc w:val="both"/>
        <w:rPr>
          <w:rFonts w:ascii="Arial" w:hAnsi="Arial" w:cs="Arial"/>
          <w:sz w:val="32"/>
          <w:szCs w:val="32"/>
        </w:rPr>
      </w:pPr>
    </w:p>
    <w:p w:rsidR="00F00757" w:rsidRPr="00F00757" w:rsidRDefault="00F00757" w:rsidP="00F00757">
      <w:pPr>
        <w:jc w:val="both"/>
        <w:rPr>
          <w:rFonts w:ascii="Arial" w:hAnsi="Arial" w:cs="Arial"/>
          <w:sz w:val="32"/>
          <w:szCs w:val="32"/>
        </w:rPr>
      </w:pPr>
    </w:p>
    <w:p w:rsidR="002D2175" w:rsidRPr="00F00757" w:rsidRDefault="002D2175">
      <w:pPr>
        <w:rPr>
          <w:rFonts w:ascii="Arial" w:hAnsi="Arial" w:cs="Arial"/>
          <w:sz w:val="32"/>
          <w:szCs w:val="32"/>
        </w:rPr>
      </w:pPr>
    </w:p>
    <w:sectPr w:rsidR="002D2175" w:rsidRPr="00F00757" w:rsidSect="007F0D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1BA7"/>
    <w:multiLevelType w:val="hybridMultilevel"/>
    <w:tmpl w:val="94D662E2"/>
    <w:lvl w:ilvl="0" w:tplc="D46A6E9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A36329"/>
    <w:multiLevelType w:val="hybridMultilevel"/>
    <w:tmpl w:val="95A66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AC014D0"/>
    <w:multiLevelType w:val="hybridMultilevel"/>
    <w:tmpl w:val="A552AF3E"/>
    <w:lvl w:ilvl="0" w:tplc="B7C6B87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5626B30"/>
    <w:multiLevelType w:val="hybridMultilevel"/>
    <w:tmpl w:val="B84E3318"/>
    <w:lvl w:ilvl="0" w:tplc="4B94EFF8">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7B5B2B58"/>
    <w:multiLevelType w:val="hybridMultilevel"/>
    <w:tmpl w:val="F464482A"/>
    <w:lvl w:ilvl="0" w:tplc="838622F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E03F6"/>
    <w:rsid w:val="002D2175"/>
    <w:rsid w:val="004F7068"/>
    <w:rsid w:val="007F0D7F"/>
    <w:rsid w:val="008E03F6"/>
    <w:rsid w:val="00F00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70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0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3</cp:revision>
  <dcterms:created xsi:type="dcterms:W3CDTF">2017-03-02T07:02:00Z</dcterms:created>
  <dcterms:modified xsi:type="dcterms:W3CDTF">2017-03-02T12:19:00Z</dcterms:modified>
</cp:coreProperties>
</file>