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48" w:rsidRPr="003C5EA4" w:rsidRDefault="008C1148" w:rsidP="008C11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D7505"/>
          <w:sz w:val="48"/>
          <w:szCs w:val="28"/>
          <w:lang w:eastAsia="ru-RU"/>
        </w:rPr>
      </w:pPr>
      <w:r w:rsidRPr="003C5EA4">
        <w:rPr>
          <w:rFonts w:ascii="Times New Roman" w:eastAsia="Times New Roman" w:hAnsi="Times New Roman" w:cs="Times New Roman"/>
          <w:b/>
          <w:i/>
          <w:color w:val="0D7505"/>
          <w:sz w:val="48"/>
          <w:szCs w:val="28"/>
          <w:lang w:eastAsia="ru-RU"/>
        </w:rPr>
        <w:t>Музыкальное развитие в семье</w:t>
      </w:r>
    </w:p>
    <w:p w:rsidR="00CF0F4A" w:rsidRDefault="00CF0F4A" w:rsidP="00CF0F4A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Консультацию подготовила и провела</w:t>
      </w:r>
    </w:p>
    <w:p w:rsidR="00CF0F4A" w:rsidRDefault="00CF0F4A" w:rsidP="00CF0F4A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музыкальный руководитель </w:t>
      </w:r>
    </w:p>
    <w:p w:rsidR="00CF0F4A" w:rsidRDefault="00CF0F4A" w:rsidP="00CF0F4A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Качурина Ольга Мирославовна</w:t>
      </w:r>
    </w:p>
    <w:p w:rsidR="00CF0F4A" w:rsidRDefault="00CF0F4A" w:rsidP="00CF0F4A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декабря 2016 год</w:t>
      </w:r>
    </w:p>
    <w:p w:rsidR="00474245" w:rsidRDefault="00474245" w:rsidP="004742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4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4245" w:rsidRDefault="00474245" w:rsidP="004742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D7505"/>
          <w:sz w:val="48"/>
          <w:szCs w:val="28"/>
          <w:lang w:eastAsia="ru-RU"/>
        </w:rPr>
        <w:lastRenderedPageBreak/>
        <w:drawing>
          <wp:inline distT="0" distB="0" distL="0" distR="0">
            <wp:extent cx="2895600" cy="2171623"/>
            <wp:effectExtent l="19050" t="19050" r="19050" b="196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dMuHZJH9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623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474245" w:rsidRDefault="00474245" w:rsidP="004742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48" w:rsidRPr="00967D09" w:rsidRDefault="008C1148" w:rsidP="004742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Музыкальное развитие оказывает ничем не заменимое воздействие на  общее  развитие   малыша: формируется   эмоциональная сфера, совершенствуется мышление, ребенок становится чутким к красоте в искусстве и жизни. </w:t>
      </w:r>
    </w:p>
    <w:p w:rsidR="00474245" w:rsidRDefault="00474245" w:rsidP="008C1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4245" w:rsidSect="004742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1148" w:rsidRPr="00967D09" w:rsidRDefault="008C1148" w:rsidP="008C1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важно, чтобы  уже  в   раннем  возрасте  рядом  с  ребенком оказался взрослый, который  смог бы раскрыть перед ним красоту музыки, дать возможность ее прочувствовать.</w:t>
      </w:r>
    </w:p>
    <w:p w:rsidR="008C1148" w:rsidRPr="00967D09" w:rsidRDefault="008C1148" w:rsidP="008C1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мире признано, что лучшие условия для развития воспитания ребенка раннего возраста,  в  том  числе  и  музыкального, создаются в семье. Это зависит от врожденных музыкальных задатков, образа жизни семьи, ее традиций,  отношения  к   музыке   и   музык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  деятельности.</w:t>
      </w:r>
    </w:p>
    <w:p w:rsidR="00EE7EA5" w:rsidRDefault="008C1148" w:rsidP="00EE7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 знакомство с музыкой. Отсутствие музыкальных впечатлений делает невозможным усвоение музыкального языка. </w:t>
      </w:r>
    </w:p>
    <w:p w:rsidR="008C1148" w:rsidRPr="00967D09" w:rsidRDefault="008C1148" w:rsidP="00EE7E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7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ладенец рождается с практически </w:t>
      </w: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неразвитым   зрительным  анализатором, но он уже способен различать многие звуки  и  необычайно  чутко  реагировать на них.  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слух.</w:t>
      </w:r>
    </w:p>
    <w:p w:rsidR="00474245" w:rsidRDefault="00474245" w:rsidP="004742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4245" w:rsidSect="004742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4245" w:rsidRDefault="00474245" w:rsidP="004742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48238" cy="2435501"/>
            <wp:effectExtent l="19050" t="19050" r="24130" b="222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317" cy="2441349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474245" w:rsidRDefault="00474245" w:rsidP="004742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245" w:rsidRDefault="00474245" w:rsidP="004742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148" w:rsidRDefault="008C1148" w:rsidP="004742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Чувство ритма заложено в каждом ребенке, но чувству музыки  можно и обучить. Нужно слушать вместе с ребенком любую музыку, а также детские и колыбельные песенки. Следует поощрять в  нем желание танцевать, маршировать, прихлопывать в ладоши, поощрять также желание играть на музыкальных инструментах.</w:t>
      </w:r>
    </w:p>
    <w:p w:rsidR="00474245" w:rsidRDefault="00474245" w:rsidP="008C1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4245" w:rsidSect="004742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1148" w:rsidRPr="00967D09" w:rsidRDefault="008C1148" w:rsidP="008C1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Первым   инструментом  может   быть   один   из ударных, а таковым может  служить   все, начиная от сковородки и заканчивая бубном.</w:t>
      </w:r>
    </w:p>
    <w:p w:rsidR="008C1148" w:rsidRPr="00967D09" w:rsidRDefault="008C1148" w:rsidP="008C1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С.Лупан в своей книге «Поверь в свое дитя» призывает родителей: «Пойте!»   Если родители стесняются своего пения, лучше делать это только в присутствии малыша. Следует петь детские песни, для того чтобы ребенок усвоил  серию простых мелодий и научился их воспроизводить, нужно петь и «взрослые» песни. </w:t>
      </w:r>
    </w:p>
    <w:p w:rsidR="008C1148" w:rsidRPr="00967D09" w:rsidRDefault="008C1148" w:rsidP="008C1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8C1148" w:rsidRPr="00967D09" w:rsidRDefault="008C1148" w:rsidP="008C1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С.Лупан рекомендует родителям приобрести для двухлетнего ребенка - магнитофон или плеер.  Это даст возможность малышу самому слушать музыку.</w:t>
      </w:r>
    </w:p>
    <w:p w:rsidR="008C1148" w:rsidRPr="00967D09" w:rsidRDefault="008C1148" w:rsidP="008C11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записывать на кассеты, диски  разную музыку (хорошего  качества), называть имена исполнителей, обращать внимание ребенка  на красоту человеческого голоса, его неповторимость.</w:t>
      </w:r>
    </w:p>
    <w:p w:rsidR="008C1148" w:rsidRPr="00474245" w:rsidRDefault="008C1148" w:rsidP="008C1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474245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Для музыкального развития в семье используют следующие педагогические методы:</w:t>
      </w:r>
    </w:p>
    <w:p w:rsidR="008C1148" w:rsidRPr="00474245" w:rsidRDefault="008C1148" w:rsidP="008C11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7424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Наглядно-слуховой метод — основной. </w:t>
      </w:r>
    </w:p>
    <w:p w:rsidR="008C1148" w:rsidRDefault="008C1148" w:rsidP="008C1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ребенок растет в семье, 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8C1148" w:rsidRDefault="008C1148" w:rsidP="008C114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4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2. Наглядно-зрительный метод </w:t>
      </w: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семейном воспитании имеет свои преимущества. Он предполагает показ детям книг с репродукциями картин, знакомство  малышей с народными традициями, обрядами. </w:t>
      </w:r>
    </w:p>
    <w:p w:rsidR="008C1148" w:rsidRDefault="008C1148" w:rsidP="008C114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4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3. Словесный метод</w:t>
      </w: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тоже важен. Краткие беседы о музыке, реплики-взрослого помогают ребенку настроиться на ее восприятие. Во время слушания взрослый может обратить  внимание ребенка на смену настроений, на изменения  в  звучании. </w:t>
      </w:r>
    </w:p>
    <w:p w:rsidR="008C1148" w:rsidRDefault="008C1148" w:rsidP="0047424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4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4. Практический метод</w:t>
      </w:r>
      <w:r w:rsidRPr="004742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(обучение игре на детских музыкальных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нструментах, пению  музыкально-</w:t>
      </w:r>
      <w:proofErr w:type="gramStart"/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ритмическим движениям</w:t>
      </w:r>
      <w:proofErr w:type="gramEnd"/>
      <w:r w:rsidRPr="00967D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позволяет ребенку овладеть определенными умениями и навыка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исполнительства и творчества.</w:t>
      </w:r>
    </w:p>
    <w:p w:rsidR="008C1148" w:rsidRPr="00474245" w:rsidRDefault="008C1148" w:rsidP="008C11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66"/>
          <w:sz w:val="36"/>
          <w:szCs w:val="28"/>
          <w:lang w:eastAsia="ru-RU"/>
        </w:rPr>
      </w:pPr>
      <w:r w:rsidRPr="00474245">
        <w:rPr>
          <w:rFonts w:ascii="Times New Roman" w:eastAsia="Times New Roman" w:hAnsi="Times New Roman" w:cs="Times New Roman"/>
          <w:b/>
          <w:color w:val="FF0066"/>
          <w:sz w:val="36"/>
          <w:szCs w:val="28"/>
          <w:lang w:eastAsia="ru-RU"/>
        </w:rPr>
        <w:t>Наши рекомендации:</w:t>
      </w:r>
    </w:p>
    <w:p w:rsidR="00474245" w:rsidRDefault="008C1148" w:rsidP="008C114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вашем доме царит дух любви и уважения к музыке.</w:t>
      </w:r>
    </w:p>
    <w:p w:rsidR="00474245" w:rsidRDefault="008C1148" w:rsidP="008C114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Постигайте музыку вместе с ребенком, удивляйтесь, огорчайтесь, радуйтесь вместе с ним, когда музыка звучит. </w:t>
      </w:r>
    </w:p>
    <w:p w:rsidR="00474245" w:rsidRDefault="008C1148" w:rsidP="008C114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музыка будет желанным и почетным гостем в вашем доме.</w:t>
      </w:r>
    </w:p>
    <w:p w:rsidR="00474245" w:rsidRDefault="008C1148" w:rsidP="008C114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474245" w:rsidRDefault="008C1148" w:rsidP="008C114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детей к внимательному слушанию музыки, просто так  включенный телевизор – враг музыкального воспитания. Музыка воздействует только в том случае если ее слушать.</w:t>
      </w:r>
    </w:p>
    <w:p w:rsidR="00474245" w:rsidRDefault="008C1148" w:rsidP="008C114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474245" w:rsidRDefault="008C1148" w:rsidP="008C114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474245" w:rsidRDefault="008C1148" w:rsidP="008C114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огорчаться, если у вашего малыша </w:t>
      </w:r>
      <w:proofErr w:type="gramStart"/>
      <w:r w:rsidRPr="00474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настроения что-нибудь спеть</w:t>
      </w:r>
      <w:proofErr w:type="gramEnd"/>
      <w:r w:rsidRPr="0047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47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7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качественные. Для этого потребуется время и терпение.</w:t>
      </w:r>
    </w:p>
    <w:p w:rsidR="008C1148" w:rsidRDefault="008C1148" w:rsidP="008C114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gramStart"/>
      <w:r w:rsidRPr="0047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какой-либо</w:t>
      </w:r>
      <w:proofErr w:type="gramEnd"/>
      <w:r w:rsidRPr="0047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FA25AD" w:rsidRDefault="00FA25AD" w:rsidP="00FA25AD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44"/>
          <w:szCs w:val="28"/>
          <w:lang w:eastAsia="ru-RU"/>
        </w:rPr>
      </w:pPr>
      <w:r w:rsidRPr="00FA25AD">
        <w:rPr>
          <w:rFonts w:ascii="Times New Roman" w:eastAsia="Times New Roman" w:hAnsi="Times New Roman" w:cs="Times New Roman"/>
          <w:b/>
          <w:i/>
          <w:color w:val="00B050"/>
          <w:sz w:val="44"/>
          <w:szCs w:val="28"/>
          <w:lang w:eastAsia="ru-RU"/>
        </w:rPr>
        <w:t>УСПЕХОВ</w:t>
      </w:r>
      <w:r>
        <w:rPr>
          <w:rFonts w:ascii="Times New Roman" w:eastAsia="Times New Roman" w:hAnsi="Times New Roman" w:cs="Times New Roman"/>
          <w:b/>
          <w:i/>
          <w:color w:val="00B050"/>
          <w:sz w:val="44"/>
          <w:szCs w:val="28"/>
          <w:lang w:eastAsia="ru-RU"/>
        </w:rPr>
        <w:t xml:space="preserve"> ВАМ И </w:t>
      </w:r>
    </w:p>
    <w:p w:rsidR="00FA25AD" w:rsidRPr="00FA25AD" w:rsidRDefault="00FA25AD" w:rsidP="00FA25AD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4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B050"/>
          <w:sz w:val="44"/>
          <w:szCs w:val="28"/>
          <w:lang w:eastAsia="ru-RU"/>
        </w:rPr>
        <w:t>ВАШЕМУ МАЛЫШУ</w:t>
      </w:r>
      <w:r w:rsidRPr="00FA25AD">
        <w:rPr>
          <w:rFonts w:ascii="Times New Roman" w:eastAsia="Times New Roman" w:hAnsi="Times New Roman" w:cs="Times New Roman"/>
          <w:b/>
          <w:i/>
          <w:color w:val="00B050"/>
          <w:sz w:val="44"/>
          <w:szCs w:val="28"/>
          <w:lang w:eastAsia="ru-RU"/>
        </w:rPr>
        <w:t>!!!</w:t>
      </w:r>
    </w:p>
    <w:p w:rsidR="008C1148" w:rsidRPr="00963956" w:rsidRDefault="008C1148" w:rsidP="00963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15" w:rsidRDefault="00CA3615"/>
    <w:sectPr w:rsidR="00CA3615" w:rsidSect="004742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90_"/>
      </v:shape>
    </w:pict>
  </w:numPicBullet>
  <w:abstractNum w:abstractNumId="0">
    <w:nsid w:val="5FA225D4"/>
    <w:multiLevelType w:val="hybridMultilevel"/>
    <w:tmpl w:val="7A78D392"/>
    <w:lvl w:ilvl="0" w:tplc="606A5E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F3996"/>
    <w:multiLevelType w:val="multilevel"/>
    <w:tmpl w:val="C53C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F1EF4"/>
    <w:multiLevelType w:val="hybridMultilevel"/>
    <w:tmpl w:val="6824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615"/>
    <w:rsid w:val="003C5EA4"/>
    <w:rsid w:val="00474245"/>
    <w:rsid w:val="008C1148"/>
    <w:rsid w:val="00963956"/>
    <w:rsid w:val="00CA3615"/>
    <w:rsid w:val="00CF0F4A"/>
    <w:rsid w:val="00DF059B"/>
    <w:rsid w:val="00EE7EA5"/>
    <w:rsid w:val="00FA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9B"/>
  </w:style>
  <w:style w:type="paragraph" w:styleId="2">
    <w:name w:val="heading 2"/>
    <w:basedOn w:val="a"/>
    <w:link w:val="20"/>
    <w:uiPriority w:val="9"/>
    <w:qFormat/>
    <w:rsid w:val="00963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2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4245"/>
    <w:pPr>
      <w:ind w:left="720"/>
      <w:contextualSpacing/>
    </w:pPr>
  </w:style>
  <w:style w:type="paragraph" w:styleId="a7">
    <w:name w:val="No Spacing"/>
    <w:uiPriority w:val="1"/>
    <w:qFormat/>
    <w:rsid w:val="00CF0F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2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4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dcterms:created xsi:type="dcterms:W3CDTF">2016-10-11T18:16:00Z</dcterms:created>
  <dcterms:modified xsi:type="dcterms:W3CDTF">2017-08-28T11:42:00Z</dcterms:modified>
</cp:coreProperties>
</file>