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8" w:rsidRPr="00815238" w:rsidRDefault="00815238" w:rsidP="0081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815238" w:rsidRPr="00815238" w:rsidRDefault="00815238" w:rsidP="0081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«Игры и упражнения для развития мелкой</w:t>
      </w:r>
    </w:p>
    <w:p w:rsidR="00815238" w:rsidRPr="00815238" w:rsidRDefault="00815238" w:rsidP="0081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моторики рук»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rebuchet MS" w:eastAsia="Times New Roman" w:hAnsi="Trebuchet MS" w:cs="Times New Roman"/>
          <w:b/>
          <w:bCs/>
          <w:color w:val="2F5496"/>
          <w:sz w:val="38"/>
          <w:lang w:eastAsia="ru-RU"/>
        </w:rPr>
        <w:t>                                 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Verdana" w:eastAsia="Times New Roman" w:hAnsi="Verdana" w:cs="Times New Roman"/>
          <w:color w:val="888888"/>
          <w:sz w:val="20"/>
          <w:lang w:eastAsia="ru-RU"/>
        </w:rPr>
        <w:t> 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Verdana" w:eastAsia="Times New Roman" w:hAnsi="Verdana" w:cs="Times New Roman"/>
          <w:color w:val="888888"/>
          <w:sz w:val="20"/>
          <w:lang w:eastAsia="ru-RU"/>
        </w:rPr>
        <w:t>     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«Ум ребёнка находится на кончиках его пальцев»</w:t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(В.Сухомлинский).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</w:t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е мы знаем, что у детей нужно развивать мелкую моторику рук. Но не все знают, как правильно это делать? Какие занятия, игры и упражнения стоит проводить с детьми для развития моторики?  Предлагаю вам рассмотреть подробно все эти вопросы.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Дошкольный возраст – это, прежде всего, возраст игры, возраст развития творчества, воображения, любознательности. Если будут развиваться пальцы рук, то будет развиваться речь и мышление ребёнка. 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вкус. Начинать работу по развитию мелкой моторики нужно с самого раннего возраста.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несколько игр и упражнений на развитие мелкой моторики, которыми можно заниматься как в детском саду, так и дома.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t>1.Пальчиковая гимнастика.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Пальчиковая гимнастика решает множество задач в развитии ребенка: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- способствует овладению навыками мелкой моторики;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- помогает развивать речь;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- повышает работоспособность головного мозга;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- развивает психические процессы: внимание, память, мышление, воображение;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- развивает тактильную чувствительность;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- снимает тревожность.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Пальчиковые игры очень эмоциональны, увлекательны. Это </w:t>
      </w:r>
      <w:proofErr w:type="gramStart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инсценировка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каких – либо рифмованных историй, сказок при помощи рук.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</w:t>
      </w:r>
      <w:r w:rsidRPr="00815238">
        <w:rPr>
          <w:rFonts w:ascii="Times New Roman" w:eastAsia="Times New Roman" w:hAnsi="Times New Roman" w:cs="Times New Roman"/>
          <w:i/>
          <w:iCs/>
          <w:color w:val="303F50"/>
          <w:sz w:val="28"/>
          <w:lang w:eastAsia="ru-RU"/>
        </w:rPr>
        <w:t>ПАЛЬЧИКОВЫЕ ШАГИ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Развитию кисти и пальцев рук способствуют не только пальчиковая гимнастика, но и разнообразные действия с предметами.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t>2.Игры с пробками от бутылок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слог: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Мы едем на лыжах, мы мчимся с горы,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Мы любим забавы холодной зимы.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То же самое можно попробовать проделать двумя руками одновременно.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t>Мозаика из пробок (примеры картинок)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lastRenderedPageBreak/>
        <w:t>3.Игры с прищепками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Сильно кусает котенок-глупыш,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Он думает, это не палец, а мышь. (</w:t>
      </w:r>
      <w:r w:rsidRPr="00815238">
        <w:rPr>
          <w:rFonts w:ascii="Times New Roman" w:eastAsia="Times New Roman" w:hAnsi="Times New Roman" w:cs="Times New Roman"/>
          <w:i/>
          <w:iCs/>
          <w:color w:val="303F50"/>
          <w:sz w:val="28"/>
          <w:lang w:eastAsia="ru-RU"/>
        </w:rPr>
        <w:t>Смена рук)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Но я же играю с тобою, малыш,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А будешь кусаться, скажу тебе: «Кыш!»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Также детям очень нравится играть с различными шаблонами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lang w:eastAsia="ru-RU"/>
        </w:rPr>
        <w:t xml:space="preserve"> </w:t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Чтобы интересней было играть, можно использовать разные </w:t>
      </w:r>
      <w:proofErr w:type="spellStart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потешки</w:t>
      </w:r>
      <w:proofErr w:type="spell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и стихи, на пример: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Ёжик, ёжик, где гулял?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Где колючки потерял?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Ты беги скорей к нам, ёжик.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Мы сейчас тебе поможем.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* * *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Рыбка, рыбка, что грустишь?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Не видать улыбки?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Без хвоста и плавников</w:t>
      </w:r>
      <w:proofErr w:type="gramStart"/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Н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е бывает рыбки.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* * *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Самолёт, самолёт</w:t>
      </w:r>
      <w:proofErr w:type="gramStart"/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О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тправляется в полёт.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Но без крыльев и хвоста</w:t>
      </w:r>
      <w:proofErr w:type="gramStart"/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Н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е взлетит он никогда.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* * *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b/>
          <w:bCs/>
          <w:color w:val="2F5496"/>
          <w:sz w:val="28"/>
          <w:lang w:eastAsia="ru-RU"/>
        </w:rPr>
        <w:t>4.</w:t>
      </w: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t>ИГРЫ с крупой и камнями.</w:t>
      </w:r>
      <w:r w:rsidRPr="00815238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Крупа - очень полезный и приятный материал для занятий с ребенком. Для игр с крупами подойдет все, что есть в доме: гречка, фасоль, семечки, горох и даже обычная соль, ну и конечно различные емкости, ложечки и сито.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Возьмите большую миску, высыпьте в нее крупу - гречку, рис или пшено, опустите в нее руки и пошевелите пальцами. Ребенок непременно захочет присоединиться.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b/>
          <w:bCs/>
          <w:color w:val="2F5496"/>
          <w:sz w:val="28"/>
          <w:lang w:eastAsia="ru-RU"/>
        </w:rPr>
        <w:t>Ищем секрет</w:t>
      </w:r>
      <w:proofErr w:type="gramStart"/>
      <w:r w:rsidRPr="00815238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С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прятать можно не только ручки, но и игрушки, различные предметы, крупную фасоль. 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b/>
          <w:bCs/>
          <w:color w:val="2F5496"/>
          <w:sz w:val="28"/>
          <w:lang w:eastAsia="ru-RU"/>
        </w:rPr>
        <w:t>Пересыпаем крупу</w:t>
      </w:r>
      <w:proofErr w:type="gramStart"/>
      <w:r w:rsidRPr="00815238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П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манка</w:t>
      </w:r>
      <w:proofErr w:type="gramStart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… О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b/>
          <w:bCs/>
          <w:color w:val="2F5496"/>
          <w:sz w:val="28"/>
          <w:lang w:eastAsia="ru-RU"/>
        </w:rPr>
        <w:t>Покормим птичек</w:t>
      </w:r>
      <w:proofErr w:type="gramStart"/>
      <w:r w:rsidRPr="00815238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В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озьмите на улицу с собой пшено, семечки и покормите птиц.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color w:val="2F5496"/>
          <w:sz w:val="28"/>
          <w:lang w:eastAsia="ru-RU"/>
        </w:rPr>
        <w:t>Игра «Золушка»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Перед вами лежат перемешанные семена гороха, фасоли и </w:t>
      </w:r>
      <w:proofErr w:type="gramStart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киндер</w:t>
      </w:r>
      <w:proofErr w:type="gram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Ребенка можно увлечь полезным для развития мелкой моторики занятием - выкладыванием камешков по заданным линиям.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t>5.Слоник своими руками</w:t>
      </w: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Слоник таит в себе множество мелких предметов и детских игрушек. Играть с таким слоником очень просто: ребенок засовывает руку в «хобот» и пытается на ощупь определить, что ему попалось.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t>6.Игры – шнуровки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lang w:eastAsia="ru-RU"/>
        </w:rPr>
        <w:t>7.Рисование манкой</w:t>
      </w:r>
      <w:r w:rsidRPr="00815238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  Манка по текстуре очень похожа на песок. Иногда, для смены тактильных ощущений (когда хочется эффекта "прохладного морского песочка"), можно положить манку ненадолго в холодильник.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Поднос можно просто прикрепить к детскому столику на двухсторонний скотч и играть в свободном доступе. Высыпаем манку на 3-4 мм на поднос и начинаем творить! </w:t>
      </w:r>
      <w:proofErr w:type="spellStart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Манкография</w:t>
      </w:r>
      <w:proofErr w:type="spell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(рисование манкой или на самой манке) принесет вам массу положительных эмоций!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Манкография</w:t>
      </w:r>
      <w:proofErr w:type="spell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- занятие для детей любого возраста. Помимо обычного хаотичного рисования и свободной игры для ребенка можно еще вместе с ребенком рисовать цветочки, солнышко и лучики, тучки и дождик, домик и заборчик и т.д. В </w:t>
      </w:r>
      <w:proofErr w:type="spellStart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манкографии</w:t>
      </w:r>
      <w:proofErr w:type="spellEnd"/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 xml:space="preserve"> можно рисовать с помощью предметов -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моторики.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Сегодня мы познакомились с малой частью того, чем можем развивать мелкую моторику ребёнка дома. Включить свою фантазию,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815238" w:rsidRPr="00815238" w:rsidRDefault="00815238" w:rsidP="008152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 А так же вызывайте положительные эмоции у ребенка!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Употребляйте слова и фразы, несущие оптимистическую нотку, например: «Как интересно!»,  «Какой ты молодец, у тебя все получается!» «Давай помогу!», «Красота »и т.д.</w:t>
      </w:r>
      <w:r w:rsidRPr="0081523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815238">
        <w:rPr>
          <w:rFonts w:ascii="Times New Roman" w:eastAsia="Times New Roman" w:hAnsi="Times New Roman" w:cs="Times New Roman"/>
          <w:color w:val="303F50"/>
          <w:sz w:val="28"/>
          <w:lang w:eastAsia="ru-RU"/>
        </w:rPr>
        <w:t>Помните, чтобы  мы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настроении!</w:t>
      </w:r>
    </w:p>
    <w:p w:rsidR="00B16971" w:rsidRDefault="00B16971"/>
    <w:sectPr w:rsidR="00B16971" w:rsidSect="00F6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5238"/>
    <w:rsid w:val="00815238"/>
    <w:rsid w:val="008E6D0A"/>
    <w:rsid w:val="00B16971"/>
    <w:rsid w:val="00F6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1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15238"/>
  </w:style>
  <w:style w:type="paragraph" w:customStyle="1" w:styleId="c21">
    <w:name w:val="c21"/>
    <w:basedOn w:val="a"/>
    <w:rsid w:val="0081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15238"/>
  </w:style>
  <w:style w:type="paragraph" w:customStyle="1" w:styleId="c4">
    <w:name w:val="c4"/>
    <w:basedOn w:val="a"/>
    <w:rsid w:val="0081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5238"/>
  </w:style>
  <w:style w:type="character" w:customStyle="1" w:styleId="c17">
    <w:name w:val="c17"/>
    <w:basedOn w:val="a0"/>
    <w:rsid w:val="00815238"/>
  </w:style>
  <w:style w:type="character" w:customStyle="1" w:styleId="c0">
    <w:name w:val="c0"/>
    <w:basedOn w:val="a0"/>
    <w:rsid w:val="00815238"/>
  </w:style>
  <w:style w:type="character" w:customStyle="1" w:styleId="c19">
    <w:name w:val="c19"/>
    <w:basedOn w:val="a0"/>
    <w:rsid w:val="00815238"/>
  </w:style>
  <w:style w:type="character" w:customStyle="1" w:styleId="c25">
    <w:name w:val="c25"/>
    <w:basedOn w:val="a0"/>
    <w:rsid w:val="00815238"/>
  </w:style>
  <w:style w:type="character" w:customStyle="1" w:styleId="c12">
    <w:name w:val="c12"/>
    <w:basedOn w:val="a0"/>
    <w:rsid w:val="00815238"/>
  </w:style>
  <w:style w:type="character" w:customStyle="1" w:styleId="c6">
    <w:name w:val="c6"/>
    <w:basedOn w:val="a0"/>
    <w:rsid w:val="00815238"/>
  </w:style>
  <w:style w:type="character" w:customStyle="1" w:styleId="c3">
    <w:name w:val="c3"/>
    <w:basedOn w:val="a0"/>
    <w:rsid w:val="00815238"/>
  </w:style>
  <w:style w:type="character" w:customStyle="1" w:styleId="c9">
    <w:name w:val="c9"/>
    <w:basedOn w:val="a0"/>
    <w:rsid w:val="0081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</Words>
  <Characters>5639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2022-12-09T14:22:00Z</dcterms:created>
  <dcterms:modified xsi:type="dcterms:W3CDTF">2022-12-09T14:27:00Z</dcterms:modified>
</cp:coreProperties>
</file>